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5684A" w14:textId="77777777" w:rsidR="0039788C" w:rsidRDefault="0039788C" w:rsidP="0039788C">
      <w:pPr>
        <w:pStyle w:val="NoSpacing"/>
      </w:pPr>
    </w:p>
    <w:p w14:paraId="5105684B" w14:textId="77777777" w:rsidR="0039788C" w:rsidRDefault="0039788C" w:rsidP="0039788C">
      <w:pPr>
        <w:pStyle w:val="NoSpacing"/>
      </w:pPr>
    </w:p>
    <w:p w14:paraId="5105684C" w14:textId="77777777" w:rsidR="0039788C" w:rsidRDefault="0039788C" w:rsidP="0039788C">
      <w:pPr>
        <w:pStyle w:val="NoSpacing"/>
      </w:pPr>
    </w:p>
    <w:p w14:paraId="5105684D" w14:textId="77777777" w:rsidR="00DC553F" w:rsidRDefault="00DC553F" w:rsidP="0039788C">
      <w:pPr>
        <w:pStyle w:val="NoSpacing"/>
      </w:pPr>
    </w:p>
    <w:p w14:paraId="5105684E" w14:textId="623F7AB0" w:rsidR="00C31ED1" w:rsidRPr="00690786" w:rsidRDefault="008E7CC1" w:rsidP="00690786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DD3CCF">
        <w:rPr>
          <w:rFonts w:ascii="Verdana" w:hAnsi="Verdana"/>
          <w:b/>
          <w:sz w:val="20"/>
          <w:szCs w:val="20"/>
        </w:rPr>
        <w:t>Non-exhaustive list of relevant numerical identifiers</w:t>
      </w:r>
      <w:r w:rsidRPr="00690786">
        <w:rPr>
          <w:rFonts w:ascii="Verdana" w:hAnsi="Verdana"/>
          <w:b/>
          <w:sz w:val="20"/>
          <w:szCs w:val="20"/>
        </w:rPr>
        <w:t xml:space="preserve"> </w:t>
      </w:r>
      <w:r w:rsidR="008D7157" w:rsidRPr="00690786">
        <w:rPr>
          <w:rFonts w:ascii="Verdana" w:hAnsi="Verdana"/>
          <w:b/>
          <w:sz w:val="20"/>
          <w:szCs w:val="20"/>
        </w:rPr>
        <w:t>for the Candidate List entry “</w:t>
      </w:r>
      <w:bookmarkStart w:id="0" w:name="sid_substance_name_internal"/>
      <w:r w:rsidR="006A392B" w:rsidRPr="006A392B">
        <w:rPr>
          <w:rFonts w:ascii="Verdana" w:hAnsi="Verdana"/>
          <w:b/>
          <w:i/>
          <w:sz w:val="20"/>
        </w:rPr>
        <w:t>Perfluorohexane-1-sulphonic acid and its salts</w:t>
      </w:r>
      <w:bookmarkEnd w:id="0"/>
      <w:r w:rsidR="00973BA9">
        <w:rPr>
          <w:rFonts w:ascii="Verdana" w:hAnsi="Verdana"/>
          <w:b/>
          <w:i/>
          <w:sz w:val="20"/>
        </w:rPr>
        <w:t xml:space="preserve"> (PFHxS)</w:t>
      </w:r>
      <w:r w:rsidR="008D7157" w:rsidRPr="006A392B">
        <w:rPr>
          <w:rFonts w:ascii="Verdana" w:hAnsi="Verdana"/>
          <w:b/>
          <w:sz w:val="18"/>
          <w:szCs w:val="20"/>
        </w:rPr>
        <w:t>”</w:t>
      </w:r>
    </w:p>
    <w:p w14:paraId="5105684F" w14:textId="77777777" w:rsidR="00690786" w:rsidRPr="002A6B0A" w:rsidRDefault="00690786" w:rsidP="0039788C">
      <w:pPr>
        <w:pStyle w:val="NoSpacing"/>
        <w:rPr>
          <w:rFonts w:ascii="Verdana" w:hAnsi="Verdana"/>
          <w:sz w:val="20"/>
          <w:szCs w:val="20"/>
        </w:rPr>
      </w:pPr>
    </w:p>
    <w:p w14:paraId="51056850" w14:textId="72F4E3C5" w:rsidR="008D7157" w:rsidRDefault="00236129" w:rsidP="008D715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2A6B0A">
        <w:rPr>
          <w:rFonts w:ascii="Verdana" w:hAnsi="Verdana"/>
          <w:sz w:val="20"/>
          <w:szCs w:val="20"/>
        </w:rPr>
        <w:t xml:space="preserve">he </w:t>
      </w:r>
      <w:r w:rsidR="009C2C11" w:rsidRPr="002A6B0A">
        <w:rPr>
          <w:rFonts w:ascii="Verdana" w:hAnsi="Verdana"/>
          <w:sz w:val="20"/>
          <w:szCs w:val="20"/>
        </w:rPr>
        <w:t xml:space="preserve">entry in the Candidate List of </w:t>
      </w:r>
      <w:r w:rsidR="00973BA9">
        <w:rPr>
          <w:rFonts w:ascii="Verdana" w:hAnsi="Verdana"/>
          <w:sz w:val="20"/>
          <w:szCs w:val="20"/>
        </w:rPr>
        <w:t>s</w:t>
      </w:r>
      <w:r w:rsidR="009C2C11" w:rsidRPr="002A6B0A">
        <w:rPr>
          <w:rFonts w:ascii="Verdana" w:hAnsi="Verdana"/>
          <w:sz w:val="20"/>
          <w:szCs w:val="20"/>
        </w:rPr>
        <w:t xml:space="preserve">ubstances of </w:t>
      </w:r>
      <w:r w:rsidR="00973BA9">
        <w:rPr>
          <w:rFonts w:ascii="Verdana" w:hAnsi="Verdana"/>
          <w:sz w:val="20"/>
          <w:szCs w:val="20"/>
        </w:rPr>
        <w:t>very h</w:t>
      </w:r>
      <w:r w:rsidR="009C2C11" w:rsidRPr="002A6B0A">
        <w:rPr>
          <w:rFonts w:ascii="Verdana" w:hAnsi="Verdana"/>
          <w:sz w:val="20"/>
          <w:szCs w:val="20"/>
        </w:rPr>
        <w:t xml:space="preserve">igh </w:t>
      </w:r>
      <w:r w:rsidR="00973BA9">
        <w:rPr>
          <w:rFonts w:ascii="Verdana" w:hAnsi="Verdana"/>
          <w:sz w:val="20"/>
          <w:szCs w:val="20"/>
        </w:rPr>
        <w:t>c</w:t>
      </w:r>
      <w:r w:rsidR="009C2C11" w:rsidRPr="002A6B0A">
        <w:rPr>
          <w:rFonts w:ascii="Verdana" w:hAnsi="Verdana"/>
          <w:sz w:val="20"/>
          <w:szCs w:val="20"/>
        </w:rPr>
        <w:t>oncern (SVHC) for</w:t>
      </w:r>
      <w:r w:rsidR="008D7157" w:rsidRPr="002A6B0A">
        <w:rPr>
          <w:rFonts w:ascii="Verdana" w:hAnsi="Verdana"/>
          <w:sz w:val="20"/>
          <w:szCs w:val="20"/>
        </w:rPr>
        <w:t>:</w:t>
      </w:r>
    </w:p>
    <w:p w14:paraId="51056851" w14:textId="77777777" w:rsidR="00690786" w:rsidRPr="002A6B0A" w:rsidRDefault="00690786" w:rsidP="008D7157">
      <w:pPr>
        <w:spacing w:after="0"/>
        <w:rPr>
          <w:rFonts w:ascii="Verdana" w:hAnsi="Verdana"/>
          <w:sz w:val="20"/>
          <w:szCs w:val="20"/>
        </w:rPr>
      </w:pPr>
    </w:p>
    <w:p w14:paraId="51056852" w14:textId="38529C69" w:rsidR="00C31ED1" w:rsidRDefault="008D7157">
      <w:pPr>
        <w:rPr>
          <w:rFonts w:ascii="Verdana" w:hAnsi="Verdana"/>
          <w:b/>
          <w:sz w:val="20"/>
          <w:szCs w:val="20"/>
        </w:rPr>
      </w:pPr>
      <w:r w:rsidRPr="00690786">
        <w:rPr>
          <w:rFonts w:ascii="Verdana" w:hAnsi="Verdana"/>
          <w:b/>
          <w:sz w:val="20"/>
          <w:szCs w:val="20"/>
        </w:rPr>
        <w:t>“</w:t>
      </w:r>
      <w:r w:rsidR="006A392B" w:rsidRPr="006A392B">
        <w:rPr>
          <w:rFonts w:ascii="Verdana" w:hAnsi="Verdana"/>
          <w:b/>
          <w:i/>
          <w:sz w:val="20"/>
        </w:rPr>
        <w:t>Perfluorohexane-1-sulphonic acid and its salts</w:t>
      </w:r>
      <w:r w:rsidR="00973BA9">
        <w:rPr>
          <w:rFonts w:ascii="Verdana" w:hAnsi="Verdana"/>
          <w:b/>
          <w:i/>
          <w:sz w:val="20"/>
        </w:rPr>
        <w:t xml:space="preserve"> (PFHxS)</w:t>
      </w:r>
      <w:r w:rsidR="006A392B" w:rsidRPr="006A392B">
        <w:rPr>
          <w:rFonts w:ascii="Verdana" w:hAnsi="Verdana"/>
          <w:b/>
          <w:sz w:val="18"/>
          <w:szCs w:val="20"/>
        </w:rPr>
        <w:t>”</w:t>
      </w:r>
    </w:p>
    <w:p w14:paraId="51056853" w14:textId="77777777" w:rsidR="00236129" w:rsidRPr="00236129" w:rsidRDefault="00236129">
      <w:pPr>
        <w:rPr>
          <w:rFonts w:ascii="Verdana" w:hAnsi="Verdana"/>
          <w:sz w:val="20"/>
          <w:szCs w:val="20"/>
        </w:rPr>
      </w:pPr>
      <w:r w:rsidRPr="00236129">
        <w:rPr>
          <w:rFonts w:ascii="Verdana" w:hAnsi="Verdana"/>
          <w:sz w:val="20"/>
          <w:szCs w:val="20"/>
        </w:rPr>
        <w:t xml:space="preserve">is a </w:t>
      </w:r>
      <w:r>
        <w:rPr>
          <w:rFonts w:ascii="Verdana" w:hAnsi="Verdana"/>
          <w:sz w:val="20"/>
          <w:szCs w:val="20"/>
        </w:rPr>
        <w:t>group entry for which numerical identifiers have not been specified. To facilitate the identification of substances that fall within the scope of this entry</w:t>
      </w:r>
      <w:r w:rsidR="00C326E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</w:t>
      </w:r>
      <w:r w:rsidR="00630F3F">
        <w:rPr>
          <w:rFonts w:ascii="Verdana" w:hAnsi="Verdana"/>
          <w:sz w:val="20"/>
          <w:szCs w:val="20"/>
        </w:rPr>
        <w:t xml:space="preserve">non-exhaustive </w:t>
      </w:r>
      <w:r w:rsidR="007C44C6">
        <w:rPr>
          <w:rFonts w:ascii="Verdana" w:hAnsi="Verdana"/>
          <w:sz w:val="20"/>
          <w:szCs w:val="20"/>
        </w:rPr>
        <w:t xml:space="preserve">list </w:t>
      </w:r>
      <w:r w:rsidRPr="002A6B0A">
        <w:rPr>
          <w:rFonts w:ascii="Verdana" w:hAnsi="Verdana"/>
          <w:sz w:val="20"/>
          <w:szCs w:val="20"/>
        </w:rPr>
        <w:t>of numerical identifiers</w:t>
      </w:r>
      <w:r w:rsidR="00C326E5" w:rsidRPr="00C326E5">
        <w:rPr>
          <w:rFonts w:ascii="Verdana" w:hAnsi="Verdana"/>
          <w:sz w:val="20"/>
          <w:szCs w:val="20"/>
        </w:rPr>
        <w:t xml:space="preserve"> </w:t>
      </w:r>
      <w:r w:rsidR="00C326E5">
        <w:rPr>
          <w:rFonts w:ascii="Verdana" w:hAnsi="Verdana"/>
          <w:sz w:val="20"/>
          <w:szCs w:val="20"/>
        </w:rPr>
        <w:t xml:space="preserve">is provided in this note. </w:t>
      </w:r>
      <w:r w:rsidR="00795A60" w:rsidRPr="00795A60">
        <w:rPr>
          <w:rFonts w:ascii="Verdana" w:hAnsi="Verdana"/>
          <w:sz w:val="20"/>
          <w:szCs w:val="20"/>
        </w:rPr>
        <w:t xml:space="preserve">Substances or groups of substances described by the EC and CAS numbers </w:t>
      </w:r>
      <w:r w:rsidR="00795A60">
        <w:rPr>
          <w:rFonts w:ascii="Verdana" w:hAnsi="Verdana"/>
          <w:sz w:val="20"/>
          <w:szCs w:val="20"/>
        </w:rPr>
        <w:t xml:space="preserve">listed below </w:t>
      </w:r>
      <w:r w:rsidR="00795A60" w:rsidRPr="00795A60">
        <w:rPr>
          <w:rFonts w:ascii="Verdana" w:hAnsi="Verdana"/>
          <w:sz w:val="20"/>
          <w:szCs w:val="20"/>
        </w:rPr>
        <w:t>fall within the scope of this entry</w:t>
      </w:r>
      <w:r w:rsidR="00C326E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51056854" w14:textId="77777777" w:rsidR="007C44C6" w:rsidRDefault="00455144" w:rsidP="009C2C11">
      <w:pPr>
        <w:rPr>
          <w:rFonts w:ascii="Verdana" w:hAnsi="Verdana"/>
          <w:sz w:val="20"/>
          <w:szCs w:val="20"/>
        </w:rPr>
      </w:pPr>
      <w:r w:rsidRPr="006237E6">
        <w:rPr>
          <w:rFonts w:ascii="Verdana" w:hAnsi="Verdana"/>
          <w:i/>
          <w:sz w:val="20"/>
          <w:szCs w:val="20"/>
          <w:u w:val="single"/>
        </w:rPr>
        <w:t>Disclaimer:</w:t>
      </w:r>
      <w:r>
        <w:rPr>
          <w:rFonts w:ascii="Verdana" w:hAnsi="Verdana"/>
          <w:sz w:val="20"/>
          <w:szCs w:val="20"/>
        </w:rPr>
        <w:t xml:space="preserve"> </w:t>
      </w:r>
    </w:p>
    <w:p w14:paraId="51056855" w14:textId="77777777" w:rsidR="008B14F0" w:rsidRDefault="009C2C11" w:rsidP="009C2C11">
      <w:pPr>
        <w:rPr>
          <w:rFonts w:ascii="Verdana" w:hAnsi="Verdana"/>
          <w:sz w:val="20"/>
          <w:szCs w:val="20"/>
        </w:rPr>
      </w:pPr>
      <w:r w:rsidRPr="002A6B0A">
        <w:rPr>
          <w:rFonts w:ascii="Verdana" w:hAnsi="Verdana"/>
          <w:sz w:val="20"/>
          <w:szCs w:val="20"/>
        </w:rPr>
        <w:t xml:space="preserve">This </w:t>
      </w:r>
      <w:r w:rsidR="00D76843" w:rsidRPr="002A6B0A">
        <w:rPr>
          <w:rFonts w:ascii="Verdana" w:hAnsi="Verdana"/>
          <w:sz w:val="20"/>
          <w:szCs w:val="20"/>
        </w:rPr>
        <w:t xml:space="preserve">inventory </w:t>
      </w:r>
      <w:r w:rsidR="00286DCD" w:rsidRPr="002A6B0A">
        <w:rPr>
          <w:rFonts w:ascii="Verdana" w:hAnsi="Verdana"/>
          <w:sz w:val="20"/>
          <w:szCs w:val="20"/>
        </w:rPr>
        <w:t xml:space="preserve">does not constitute a comprehensive </w:t>
      </w:r>
      <w:r w:rsidR="00F710B6" w:rsidRPr="002A6B0A">
        <w:rPr>
          <w:rFonts w:ascii="Verdana" w:hAnsi="Verdana"/>
          <w:sz w:val="20"/>
          <w:szCs w:val="20"/>
        </w:rPr>
        <w:t>record</w:t>
      </w:r>
      <w:r w:rsidR="00286DCD" w:rsidRPr="002A6B0A">
        <w:rPr>
          <w:rFonts w:ascii="Verdana" w:hAnsi="Verdana"/>
          <w:sz w:val="20"/>
          <w:szCs w:val="20"/>
        </w:rPr>
        <w:t xml:space="preserve"> of </w:t>
      </w:r>
      <w:r w:rsidR="008D7157" w:rsidRPr="002A6B0A">
        <w:rPr>
          <w:rFonts w:ascii="Verdana" w:hAnsi="Verdana"/>
          <w:sz w:val="20"/>
          <w:szCs w:val="20"/>
        </w:rPr>
        <w:t xml:space="preserve">all relevant </w:t>
      </w:r>
      <w:r w:rsidR="007B7CDE" w:rsidRPr="002A6B0A">
        <w:rPr>
          <w:rFonts w:ascii="Verdana" w:hAnsi="Verdana"/>
          <w:sz w:val="20"/>
          <w:szCs w:val="20"/>
        </w:rPr>
        <w:t xml:space="preserve">numerical </w:t>
      </w:r>
      <w:r w:rsidR="00286DCD" w:rsidRPr="002A6B0A">
        <w:rPr>
          <w:rFonts w:ascii="Verdana" w:hAnsi="Verdana"/>
          <w:sz w:val="20"/>
          <w:szCs w:val="20"/>
        </w:rPr>
        <w:t xml:space="preserve">identifiers </w:t>
      </w:r>
      <w:r w:rsidR="008D7157" w:rsidRPr="002A6B0A">
        <w:rPr>
          <w:rFonts w:ascii="Verdana" w:hAnsi="Verdana"/>
          <w:sz w:val="20"/>
          <w:szCs w:val="20"/>
        </w:rPr>
        <w:t>available</w:t>
      </w:r>
      <w:r w:rsidR="00286DCD" w:rsidRPr="002A6B0A">
        <w:rPr>
          <w:rFonts w:ascii="Verdana" w:hAnsi="Verdana"/>
          <w:sz w:val="20"/>
          <w:szCs w:val="20"/>
        </w:rPr>
        <w:t xml:space="preserve">. </w:t>
      </w:r>
      <w:r w:rsidR="008E7CC1">
        <w:rPr>
          <w:rFonts w:ascii="Verdana" w:hAnsi="Verdana"/>
          <w:sz w:val="20"/>
          <w:szCs w:val="20"/>
        </w:rPr>
        <w:t>Please note that a</w:t>
      </w:r>
      <w:r w:rsidR="008E7CC1" w:rsidRPr="002A6B0A">
        <w:rPr>
          <w:rFonts w:ascii="Verdana" w:hAnsi="Verdana"/>
          <w:sz w:val="20"/>
          <w:szCs w:val="20"/>
        </w:rPr>
        <w:t xml:space="preserve"> </w:t>
      </w:r>
      <w:r w:rsidR="00992590" w:rsidRPr="002A6B0A">
        <w:rPr>
          <w:rFonts w:ascii="Verdana" w:hAnsi="Verdana"/>
          <w:sz w:val="20"/>
          <w:szCs w:val="20"/>
        </w:rPr>
        <w:t xml:space="preserve">substance identified by </w:t>
      </w:r>
      <w:r w:rsidR="00F710B6" w:rsidRPr="002A6B0A">
        <w:rPr>
          <w:rFonts w:ascii="Verdana" w:hAnsi="Verdana"/>
          <w:sz w:val="20"/>
          <w:szCs w:val="20"/>
        </w:rPr>
        <w:t>a</w:t>
      </w:r>
      <w:r w:rsidR="00992590" w:rsidRPr="002A6B0A">
        <w:rPr>
          <w:rFonts w:ascii="Verdana" w:hAnsi="Verdana"/>
          <w:sz w:val="20"/>
          <w:szCs w:val="20"/>
        </w:rPr>
        <w:t xml:space="preserve"> numerical identifier </w:t>
      </w:r>
      <w:r w:rsidR="00F710B6" w:rsidRPr="002A6B0A">
        <w:rPr>
          <w:rFonts w:ascii="Verdana" w:hAnsi="Verdana"/>
          <w:sz w:val="20"/>
          <w:szCs w:val="20"/>
        </w:rPr>
        <w:t xml:space="preserve">other </w:t>
      </w:r>
      <w:r w:rsidR="00992590" w:rsidRPr="002A6B0A">
        <w:rPr>
          <w:rFonts w:ascii="Verdana" w:hAnsi="Verdana"/>
          <w:sz w:val="20"/>
          <w:szCs w:val="20"/>
        </w:rPr>
        <w:t xml:space="preserve">than </w:t>
      </w:r>
      <w:r w:rsidR="00F710B6" w:rsidRPr="002A6B0A">
        <w:rPr>
          <w:rFonts w:ascii="Verdana" w:hAnsi="Verdana"/>
          <w:sz w:val="20"/>
          <w:szCs w:val="20"/>
        </w:rPr>
        <w:t>those</w:t>
      </w:r>
      <w:r w:rsidR="00992590" w:rsidRPr="002A6B0A">
        <w:rPr>
          <w:rFonts w:ascii="Verdana" w:hAnsi="Verdana"/>
          <w:sz w:val="20"/>
          <w:szCs w:val="20"/>
        </w:rPr>
        <w:t xml:space="preserve"> </w:t>
      </w:r>
      <w:r w:rsidR="007B7CDE" w:rsidRPr="002A6B0A">
        <w:rPr>
          <w:rFonts w:ascii="Verdana" w:hAnsi="Verdana"/>
          <w:sz w:val="20"/>
          <w:szCs w:val="20"/>
        </w:rPr>
        <w:t>specified</w:t>
      </w:r>
      <w:r w:rsidR="00992590" w:rsidRPr="002A6B0A">
        <w:rPr>
          <w:rFonts w:ascii="Verdana" w:hAnsi="Verdana"/>
          <w:sz w:val="20"/>
          <w:szCs w:val="20"/>
        </w:rPr>
        <w:t xml:space="preserve"> in this note may still be covered by th</w:t>
      </w:r>
      <w:r w:rsidR="00455144">
        <w:rPr>
          <w:rFonts w:ascii="Verdana" w:hAnsi="Verdana"/>
          <w:sz w:val="20"/>
          <w:szCs w:val="20"/>
        </w:rPr>
        <w:t>is</w:t>
      </w:r>
      <w:r w:rsidR="00992590" w:rsidRPr="002A6B0A">
        <w:rPr>
          <w:rFonts w:ascii="Verdana" w:hAnsi="Verdana"/>
          <w:sz w:val="20"/>
          <w:szCs w:val="20"/>
        </w:rPr>
        <w:t xml:space="preserve"> Candidate List entry. </w:t>
      </w:r>
      <w:r w:rsidR="00F710B6" w:rsidRPr="002A6B0A">
        <w:rPr>
          <w:rFonts w:ascii="Verdana" w:hAnsi="Verdana"/>
          <w:sz w:val="20"/>
          <w:szCs w:val="20"/>
        </w:rPr>
        <w:t xml:space="preserve">Similarly, </w:t>
      </w:r>
      <w:r w:rsidR="0018749E" w:rsidRPr="002A6B0A">
        <w:rPr>
          <w:rFonts w:ascii="Verdana" w:hAnsi="Verdana"/>
          <w:sz w:val="20"/>
          <w:szCs w:val="20"/>
        </w:rPr>
        <w:t>a</w:t>
      </w:r>
      <w:r w:rsidR="00F710B6" w:rsidRPr="002A6B0A">
        <w:rPr>
          <w:rFonts w:ascii="Verdana" w:hAnsi="Verdana"/>
          <w:sz w:val="20"/>
          <w:szCs w:val="20"/>
        </w:rPr>
        <w:t xml:space="preserve"> substance for which </w:t>
      </w:r>
      <w:r w:rsidR="0018749E" w:rsidRPr="002A6B0A">
        <w:rPr>
          <w:rFonts w:ascii="Verdana" w:hAnsi="Verdana"/>
          <w:sz w:val="20"/>
          <w:szCs w:val="20"/>
        </w:rPr>
        <w:t xml:space="preserve">no </w:t>
      </w:r>
      <w:r w:rsidR="00F710B6" w:rsidRPr="002A6B0A">
        <w:rPr>
          <w:rFonts w:ascii="Verdana" w:hAnsi="Verdana"/>
          <w:sz w:val="20"/>
          <w:szCs w:val="20"/>
        </w:rPr>
        <w:t xml:space="preserve">numerical identifier is available may </w:t>
      </w:r>
      <w:r w:rsidR="00690786">
        <w:rPr>
          <w:rFonts w:ascii="Verdana" w:hAnsi="Verdana"/>
          <w:sz w:val="20"/>
          <w:szCs w:val="20"/>
        </w:rPr>
        <w:t>also</w:t>
      </w:r>
      <w:r w:rsidR="00F710B6" w:rsidRPr="002A6B0A">
        <w:rPr>
          <w:rFonts w:ascii="Verdana" w:hAnsi="Verdana"/>
          <w:sz w:val="20"/>
          <w:szCs w:val="20"/>
        </w:rPr>
        <w:t xml:space="preserve"> be covered by th</w:t>
      </w:r>
      <w:r w:rsidR="00455144">
        <w:rPr>
          <w:rFonts w:ascii="Verdana" w:hAnsi="Verdana"/>
          <w:sz w:val="20"/>
          <w:szCs w:val="20"/>
        </w:rPr>
        <w:t>is</w:t>
      </w:r>
      <w:r w:rsidR="00690786">
        <w:rPr>
          <w:rFonts w:ascii="Verdana" w:hAnsi="Verdana"/>
          <w:sz w:val="20"/>
          <w:szCs w:val="20"/>
        </w:rPr>
        <w:t xml:space="preserve"> </w:t>
      </w:r>
      <w:r w:rsidR="00F710B6" w:rsidRPr="002A6B0A">
        <w:rPr>
          <w:rFonts w:ascii="Verdana" w:hAnsi="Verdana"/>
          <w:sz w:val="20"/>
          <w:szCs w:val="20"/>
        </w:rPr>
        <w:t>Candidate List entry.</w:t>
      </w:r>
    </w:p>
    <w:p w14:paraId="51056856" w14:textId="77777777" w:rsidR="00282A2B" w:rsidRDefault="007C44C6" w:rsidP="009C2C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may be generic</w:t>
      </w:r>
      <w:r w:rsidR="00986921">
        <w:rPr>
          <w:rFonts w:ascii="Verdana" w:hAnsi="Verdana"/>
          <w:sz w:val="20"/>
          <w:szCs w:val="20"/>
        </w:rPr>
        <w:t xml:space="preserve"> </w:t>
      </w:r>
      <w:r w:rsidR="00FB00FB">
        <w:rPr>
          <w:rFonts w:ascii="Verdana" w:hAnsi="Verdana"/>
          <w:sz w:val="20"/>
          <w:szCs w:val="20"/>
        </w:rPr>
        <w:t xml:space="preserve">EC and CAS </w:t>
      </w:r>
      <w:r>
        <w:rPr>
          <w:rFonts w:ascii="Verdana" w:hAnsi="Verdana"/>
          <w:sz w:val="20"/>
          <w:szCs w:val="20"/>
        </w:rPr>
        <w:t xml:space="preserve">numbers covering </w:t>
      </w:r>
      <w:r w:rsidR="00282A2B" w:rsidRPr="00282A2B">
        <w:rPr>
          <w:rFonts w:ascii="Verdana" w:hAnsi="Verdana"/>
          <w:sz w:val="20"/>
          <w:szCs w:val="20"/>
        </w:rPr>
        <w:t>both sub</w:t>
      </w:r>
      <w:r w:rsidR="00282A2B">
        <w:rPr>
          <w:rFonts w:ascii="Verdana" w:hAnsi="Verdana"/>
          <w:sz w:val="20"/>
          <w:szCs w:val="20"/>
        </w:rPr>
        <w:t>s</w:t>
      </w:r>
      <w:r w:rsidR="00282A2B" w:rsidRPr="00282A2B">
        <w:rPr>
          <w:rFonts w:ascii="Verdana" w:hAnsi="Verdana"/>
          <w:sz w:val="20"/>
          <w:szCs w:val="20"/>
        </w:rPr>
        <w:t xml:space="preserve">tances within the scope of the entry and substances which are outside </w:t>
      </w:r>
      <w:r w:rsidR="00282A2B">
        <w:rPr>
          <w:rFonts w:ascii="Verdana" w:hAnsi="Verdana"/>
          <w:sz w:val="20"/>
          <w:szCs w:val="20"/>
        </w:rPr>
        <w:t xml:space="preserve">the scope of </w:t>
      </w:r>
      <w:r w:rsidR="00282A2B" w:rsidRPr="00282A2B">
        <w:rPr>
          <w:rFonts w:ascii="Verdana" w:hAnsi="Verdana"/>
          <w:sz w:val="20"/>
          <w:szCs w:val="20"/>
        </w:rPr>
        <w:t>this entry</w:t>
      </w:r>
      <w:r w:rsidR="00236129" w:rsidRPr="00282A2B">
        <w:rPr>
          <w:rFonts w:ascii="Verdana" w:hAnsi="Verdana"/>
          <w:sz w:val="20"/>
          <w:szCs w:val="20"/>
        </w:rPr>
        <w:t xml:space="preserve">. </w:t>
      </w:r>
      <w:r w:rsidRPr="00282A2B">
        <w:rPr>
          <w:rFonts w:ascii="Verdana" w:hAnsi="Verdana"/>
          <w:sz w:val="20"/>
          <w:szCs w:val="20"/>
        </w:rPr>
        <w:t>S</w:t>
      </w:r>
      <w:r w:rsidR="00236129" w:rsidRPr="00282A2B">
        <w:rPr>
          <w:rFonts w:ascii="Verdana" w:hAnsi="Verdana"/>
          <w:sz w:val="20"/>
          <w:szCs w:val="20"/>
        </w:rPr>
        <w:t>uch other</w:t>
      </w:r>
      <w:r w:rsidRPr="00282A2B">
        <w:rPr>
          <w:rFonts w:ascii="Verdana" w:hAnsi="Verdana"/>
          <w:sz w:val="20"/>
          <w:szCs w:val="20"/>
        </w:rPr>
        <w:t xml:space="preserve"> numerical </w:t>
      </w:r>
      <w:r w:rsidR="00236129" w:rsidRPr="00282A2B">
        <w:rPr>
          <w:rFonts w:ascii="Verdana" w:hAnsi="Verdana"/>
          <w:sz w:val="20"/>
          <w:szCs w:val="20"/>
        </w:rPr>
        <w:t>identifiers</w:t>
      </w:r>
      <w:r w:rsidRPr="00282A2B">
        <w:rPr>
          <w:rFonts w:ascii="Verdana" w:hAnsi="Verdana"/>
          <w:sz w:val="20"/>
          <w:szCs w:val="20"/>
        </w:rPr>
        <w:t xml:space="preserve"> are not listed in this note. </w:t>
      </w:r>
    </w:p>
    <w:p w14:paraId="0B77C164" w14:textId="77777777" w:rsidR="0089484E" w:rsidRDefault="0089484E" w:rsidP="009C2C11">
      <w:pPr>
        <w:rPr>
          <w:rFonts w:ascii="Verdana" w:hAnsi="Verdana"/>
          <w:b/>
          <w:sz w:val="20"/>
          <w:szCs w:val="20"/>
        </w:rPr>
      </w:pPr>
    </w:p>
    <w:p w14:paraId="51056857" w14:textId="77777777" w:rsidR="00B406D3" w:rsidRPr="00DD3CCF" w:rsidRDefault="00B406D3" w:rsidP="009C2C11">
      <w:pPr>
        <w:rPr>
          <w:rFonts w:ascii="Verdana" w:hAnsi="Verdana"/>
          <w:b/>
          <w:sz w:val="20"/>
          <w:szCs w:val="20"/>
        </w:rPr>
      </w:pPr>
      <w:r w:rsidRPr="00DD3CCF">
        <w:rPr>
          <w:rFonts w:ascii="Verdana" w:hAnsi="Verdana"/>
          <w:b/>
          <w:sz w:val="20"/>
          <w:szCs w:val="20"/>
        </w:rPr>
        <w:t>Non-exhaustive list of relevant numerical identifiers: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977"/>
      </w:tblGrid>
      <w:tr w:rsidR="006A392B" w14:paraId="51056859" w14:textId="77777777" w:rsidTr="00690786">
        <w:tc>
          <w:tcPr>
            <w:tcW w:w="2977" w:type="dxa"/>
          </w:tcPr>
          <w:p w14:paraId="51056858" w14:textId="77777777" w:rsidR="006A392B" w:rsidRPr="00690786" w:rsidRDefault="006A392B" w:rsidP="006907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0786">
              <w:rPr>
                <w:rFonts w:ascii="Verdana" w:hAnsi="Verdana"/>
                <w:b/>
                <w:sz w:val="20"/>
                <w:szCs w:val="20"/>
              </w:rPr>
              <w:t>EC number</w:t>
            </w:r>
          </w:p>
        </w:tc>
      </w:tr>
      <w:tr w:rsidR="006A392B" w14:paraId="5105685B" w14:textId="77777777" w:rsidTr="00690786">
        <w:tc>
          <w:tcPr>
            <w:tcW w:w="2977" w:type="dxa"/>
          </w:tcPr>
          <w:p w14:paraId="5105685A" w14:textId="77777777" w:rsidR="006A392B" w:rsidRPr="008E5A08" w:rsidRDefault="006A392B" w:rsidP="00AF3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A08">
              <w:rPr>
                <w:rFonts w:ascii="Verdana" w:hAnsi="Verdana"/>
                <w:sz w:val="20"/>
              </w:rPr>
              <w:t>206-587-1</w:t>
            </w:r>
          </w:p>
        </w:tc>
      </w:tr>
      <w:tr w:rsidR="006A392B" w14:paraId="5105685D" w14:textId="77777777" w:rsidTr="00690786">
        <w:tc>
          <w:tcPr>
            <w:tcW w:w="2977" w:type="dxa"/>
          </w:tcPr>
          <w:p w14:paraId="5105685C" w14:textId="77959145" w:rsidR="006A392B" w:rsidRDefault="00851EAF" w:rsidP="00AF3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223-393-2</w:t>
            </w:r>
          </w:p>
        </w:tc>
      </w:tr>
      <w:tr w:rsidR="006A392B" w14:paraId="5105685F" w14:textId="77777777" w:rsidTr="00690786">
        <w:tc>
          <w:tcPr>
            <w:tcW w:w="2977" w:type="dxa"/>
          </w:tcPr>
          <w:p w14:paraId="5105685E" w14:textId="7C6FE956" w:rsidR="006A392B" w:rsidRDefault="00851EAF" w:rsidP="00AF3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269-511-6</w:t>
            </w:r>
          </w:p>
        </w:tc>
      </w:tr>
      <w:tr w:rsidR="006A392B" w14:paraId="51056861" w14:textId="77777777" w:rsidTr="00690786">
        <w:tc>
          <w:tcPr>
            <w:tcW w:w="2977" w:type="dxa"/>
          </w:tcPr>
          <w:p w14:paraId="51056860" w14:textId="724BAF85" w:rsidR="006A392B" w:rsidRDefault="00851EAF" w:rsidP="00AF3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274-462-9</w:t>
            </w:r>
          </w:p>
        </w:tc>
      </w:tr>
    </w:tbl>
    <w:p w14:paraId="51056873" w14:textId="77777777" w:rsidR="006A392B" w:rsidRDefault="006A392B" w:rsidP="009C2C11">
      <w:pPr>
        <w:rPr>
          <w:rFonts w:ascii="Verdana" w:hAnsi="Verdana"/>
          <w:sz w:val="20"/>
          <w:szCs w:val="20"/>
        </w:rPr>
      </w:pPr>
      <w:bookmarkStart w:id="1" w:name="_GoBack"/>
      <w:bookmarkEnd w:id="1"/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977"/>
      </w:tblGrid>
      <w:tr w:rsidR="006A392B" w:rsidRPr="00690786" w14:paraId="51056875" w14:textId="77777777" w:rsidTr="00881EF0">
        <w:tc>
          <w:tcPr>
            <w:tcW w:w="2977" w:type="dxa"/>
          </w:tcPr>
          <w:p w14:paraId="51056874" w14:textId="77777777" w:rsidR="006A392B" w:rsidRPr="00690786" w:rsidRDefault="006A392B" w:rsidP="00881E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0786">
              <w:rPr>
                <w:rFonts w:ascii="Verdana" w:hAnsi="Verdana"/>
                <w:b/>
                <w:sz w:val="20"/>
                <w:szCs w:val="20"/>
              </w:rPr>
              <w:t>CAS Number</w:t>
            </w:r>
          </w:p>
        </w:tc>
      </w:tr>
      <w:tr w:rsidR="006A392B" w14:paraId="51056877" w14:textId="77777777" w:rsidTr="00881EF0">
        <w:tc>
          <w:tcPr>
            <w:tcW w:w="2977" w:type="dxa"/>
          </w:tcPr>
          <w:p w14:paraId="51056876" w14:textId="77777777" w:rsidR="006A392B" w:rsidRPr="00851EAF" w:rsidRDefault="006A392B" w:rsidP="00881E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>355-46-4</w:t>
            </w:r>
          </w:p>
        </w:tc>
      </w:tr>
      <w:tr w:rsidR="006A392B" w14:paraId="51056879" w14:textId="77777777" w:rsidTr="00881EF0">
        <w:tc>
          <w:tcPr>
            <w:tcW w:w="2977" w:type="dxa"/>
          </w:tcPr>
          <w:p w14:paraId="51056878" w14:textId="41A3981A" w:rsidR="006A392B" w:rsidRPr="00851EAF" w:rsidRDefault="005500C9" w:rsidP="00881E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>3871-99-6</w:t>
            </w:r>
          </w:p>
        </w:tc>
      </w:tr>
      <w:tr w:rsidR="004270E7" w14:paraId="5105687B" w14:textId="77777777" w:rsidTr="00881EF0">
        <w:tc>
          <w:tcPr>
            <w:tcW w:w="2977" w:type="dxa"/>
          </w:tcPr>
          <w:p w14:paraId="5105687A" w14:textId="74CFFCE4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41184-65-0  </w:t>
            </w:r>
          </w:p>
        </w:tc>
      </w:tr>
      <w:tr w:rsidR="004270E7" w14:paraId="5105687D" w14:textId="77777777" w:rsidTr="00881EF0">
        <w:tc>
          <w:tcPr>
            <w:tcW w:w="2977" w:type="dxa"/>
          </w:tcPr>
          <w:p w14:paraId="5105687C" w14:textId="6A25A8CB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41242-12-0  </w:t>
            </w:r>
          </w:p>
        </w:tc>
      </w:tr>
      <w:tr w:rsidR="004270E7" w14:paraId="5105687F" w14:textId="77777777" w:rsidTr="00881EF0">
        <w:tc>
          <w:tcPr>
            <w:tcW w:w="2977" w:type="dxa"/>
          </w:tcPr>
          <w:p w14:paraId="5105687E" w14:textId="41C9583A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55120-77-9  </w:t>
            </w:r>
          </w:p>
        </w:tc>
      </w:tr>
      <w:tr w:rsidR="004270E7" w14:paraId="51056881" w14:textId="77777777" w:rsidTr="00881EF0">
        <w:tc>
          <w:tcPr>
            <w:tcW w:w="2977" w:type="dxa"/>
          </w:tcPr>
          <w:p w14:paraId="51056880" w14:textId="644A72CC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>68259-08-5</w:t>
            </w:r>
          </w:p>
        </w:tc>
      </w:tr>
      <w:tr w:rsidR="004270E7" w14:paraId="51056883" w14:textId="77777777" w:rsidTr="00881EF0">
        <w:tc>
          <w:tcPr>
            <w:tcW w:w="2977" w:type="dxa"/>
          </w:tcPr>
          <w:p w14:paraId="51056882" w14:textId="1722F220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70136-72-0  </w:t>
            </w:r>
          </w:p>
        </w:tc>
      </w:tr>
      <w:tr w:rsidR="00851EAF" w14:paraId="10F0E363" w14:textId="77777777" w:rsidTr="00881EF0">
        <w:tc>
          <w:tcPr>
            <w:tcW w:w="2977" w:type="dxa"/>
          </w:tcPr>
          <w:p w14:paraId="0CF43DBB" w14:textId="4FAB1C82" w:rsidR="00851EAF" w:rsidRPr="00851EAF" w:rsidRDefault="00851EAF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70225-16-0</w:t>
            </w:r>
          </w:p>
        </w:tc>
      </w:tr>
      <w:tr w:rsidR="00851EAF" w14:paraId="0F2EC24A" w14:textId="77777777" w:rsidTr="00881EF0">
        <w:tc>
          <w:tcPr>
            <w:tcW w:w="2977" w:type="dxa"/>
          </w:tcPr>
          <w:p w14:paraId="0D0836E6" w14:textId="6352D696" w:rsidR="00851EAF" w:rsidRPr="00851EAF" w:rsidRDefault="00851EAF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72033-41-1</w:t>
            </w:r>
          </w:p>
        </w:tc>
      </w:tr>
      <w:tr w:rsidR="004270E7" w14:paraId="51056885" w14:textId="77777777" w:rsidTr="00881EF0">
        <w:tc>
          <w:tcPr>
            <w:tcW w:w="2977" w:type="dxa"/>
          </w:tcPr>
          <w:p w14:paraId="51056884" w14:textId="32AF6C53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82382-12-5  </w:t>
            </w:r>
          </w:p>
        </w:tc>
      </w:tr>
      <w:tr w:rsidR="00DA543B" w14:paraId="1AEA7187" w14:textId="77777777" w:rsidTr="00881EF0">
        <w:tc>
          <w:tcPr>
            <w:tcW w:w="2977" w:type="dxa"/>
          </w:tcPr>
          <w:p w14:paraId="4819A562" w14:textId="40E33DD3" w:rsidR="00DA543B" w:rsidRPr="00851EAF" w:rsidRDefault="00DA543B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92011-17-1</w:t>
            </w:r>
          </w:p>
        </w:tc>
      </w:tr>
      <w:tr w:rsidR="004270E7" w14:paraId="51056887" w14:textId="77777777" w:rsidTr="00881EF0">
        <w:tc>
          <w:tcPr>
            <w:tcW w:w="2977" w:type="dxa"/>
          </w:tcPr>
          <w:p w14:paraId="51056886" w14:textId="0EDB768F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108427-54-9  </w:t>
            </w:r>
          </w:p>
        </w:tc>
      </w:tr>
      <w:tr w:rsidR="004270E7" w14:paraId="51056889" w14:textId="77777777" w:rsidTr="00881EF0">
        <w:tc>
          <w:tcPr>
            <w:tcW w:w="2977" w:type="dxa"/>
          </w:tcPr>
          <w:p w14:paraId="51056888" w14:textId="14600D97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108427-55-0  </w:t>
            </w:r>
          </w:p>
        </w:tc>
      </w:tr>
      <w:tr w:rsidR="004270E7" w14:paraId="5105688B" w14:textId="77777777" w:rsidTr="00881EF0">
        <w:tc>
          <w:tcPr>
            <w:tcW w:w="2977" w:type="dxa"/>
          </w:tcPr>
          <w:p w14:paraId="5105688A" w14:textId="43F611D4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144116-10-9  </w:t>
            </w:r>
          </w:p>
        </w:tc>
      </w:tr>
      <w:tr w:rsidR="004270E7" w14:paraId="5105688D" w14:textId="77777777" w:rsidTr="00881EF0">
        <w:trPr>
          <w:trHeight w:val="50"/>
        </w:trPr>
        <w:tc>
          <w:tcPr>
            <w:tcW w:w="2977" w:type="dxa"/>
          </w:tcPr>
          <w:p w14:paraId="5105688C" w14:textId="5216BFCA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lastRenderedPageBreak/>
              <w:t xml:space="preserve">153443-35-7  </w:t>
            </w:r>
          </w:p>
        </w:tc>
      </w:tr>
      <w:tr w:rsidR="004270E7" w14:paraId="7664DE3B" w14:textId="77777777" w:rsidTr="00881EF0">
        <w:trPr>
          <w:trHeight w:val="50"/>
        </w:trPr>
        <w:tc>
          <w:tcPr>
            <w:tcW w:w="2977" w:type="dxa"/>
          </w:tcPr>
          <w:p w14:paraId="2357B26E" w14:textId="16AE6716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>189274-31-5</w:t>
            </w:r>
          </w:p>
        </w:tc>
      </w:tr>
      <w:tr w:rsidR="00851EAF" w14:paraId="203F5DA8" w14:textId="77777777" w:rsidTr="00881EF0">
        <w:trPr>
          <w:trHeight w:val="50"/>
        </w:trPr>
        <w:tc>
          <w:tcPr>
            <w:tcW w:w="2977" w:type="dxa"/>
          </w:tcPr>
          <w:p w14:paraId="07714A63" w14:textId="2D01C468" w:rsidR="00851EAF" w:rsidRPr="00851EAF" w:rsidRDefault="00851EAF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202189-84-2</w:t>
            </w:r>
          </w:p>
        </w:tc>
      </w:tr>
      <w:tr w:rsidR="004270E7" w14:paraId="46E88E88" w14:textId="77777777" w:rsidTr="00881EF0">
        <w:trPr>
          <w:trHeight w:val="50"/>
        </w:trPr>
        <w:tc>
          <w:tcPr>
            <w:tcW w:w="2977" w:type="dxa"/>
          </w:tcPr>
          <w:p w14:paraId="3A6EC782" w14:textId="62B0DC1C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213740-81-9  </w:t>
            </w:r>
          </w:p>
        </w:tc>
      </w:tr>
      <w:tr w:rsidR="004270E7" w14:paraId="3040F73C" w14:textId="77777777" w:rsidTr="00881EF0">
        <w:trPr>
          <w:trHeight w:val="50"/>
        </w:trPr>
        <w:tc>
          <w:tcPr>
            <w:tcW w:w="2977" w:type="dxa"/>
          </w:tcPr>
          <w:p w14:paraId="2C07547D" w14:textId="475978A3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341035-71-0  </w:t>
            </w:r>
          </w:p>
        </w:tc>
      </w:tr>
      <w:tr w:rsidR="004270E7" w14:paraId="3D64BA6D" w14:textId="77777777" w:rsidTr="00881EF0">
        <w:trPr>
          <w:trHeight w:val="50"/>
        </w:trPr>
        <w:tc>
          <w:tcPr>
            <w:tcW w:w="2977" w:type="dxa"/>
          </w:tcPr>
          <w:p w14:paraId="19967DCC" w14:textId="5C50ADBB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341548-85-4  </w:t>
            </w:r>
          </w:p>
        </w:tc>
      </w:tr>
      <w:tr w:rsidR="004270E7" w14:paraId="06CA1D77" w14:textId="77777777" w:rsidTr="00881EF0">
        <w:trPr>
          <w:trHeight w:val="50"/>
        </w:trPr>
        <w:tc>
          <w:tcPr>
            <w:tcW w:w="2977" w:type="dxa"/>
          </w:tcPr>
          <w:p w14:paraId="28455492" w14:textId="12D90918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350836-93-0  </w:t>
            </w:r>
          </w:p>
        </w:tc>
      </w:tr>
      <w:tr w:rsidR="004270E7" w14:paraId="6326F4D1" w14:textId="77777777" w:rsidTr="00881EF0">
        <w:trPr>
          <w:trHeight w:val="50"/>
        </w:trPr>
        <w:tc>
          <w:tcPr>
            <w:tcW w:w="2977" w:type="dxa"/>
          </w:tcPr>
          <w:p w14:paraId="19BF8390" w14:textId="688AD708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421555-73-9  </w:t>
            </w:r>
          </w:p>
        </w:tc>
      </w:tr>
      <w:tr w:rsidR="004270E7" w14:paraId="01AACE1A" w14:textId="77777777" w:rsidTr="00881EF0">
        <w:trPr>
          <w:trHeight w:val="50"/>
        </w:trPr>
        <w:tc>
          <w:tcPr>
            <w:tcW w:w="2977" w:type="dxa"/>
          </w:tcPr>
          <w:p w14:paraId="061F812A" w14:textId="10B16482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421555-74-0  </w:t>
            </w:r>
          </w:p>
        </w:tc>
      </w:tr>
      <w:tr w:rsidR="004270E7" w14:paraId="7DD3B252" w14:textId="77777777" w:rsidTr="00881EF0">
        <w:trPr>
          <w:trHeight w:val="50"/>
        </w:trPr>
        <w:tc>
          <w:tcPr>
            <w:tcW w:w="2977" w:type="dxa"/>
          </w:tcPr>
          <w:p w14:paraId="6DE1785E" w14:textId="3D6CEBE6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425670-70-8  </w:t>
            </w:r>
          </w:p>
        </w:tc>
      </w:tr>
      <w:tr w:rsidR="004270E7" w14:paraId="345B038E" w14:textId="77777777" w:rsidTr="00881EF0">
        <w:trPr>
          <w:trHeight w:val="50"/>
        </w:trPr>
        <w:tc>
          <w:tcPr>
            <w:tcW w:w="2977" w:type="dxa"/>
          </w:tcPr>
          <w:p w14:paraId="7B52D8FB" w14:textId="22A4277E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866621-50-3  </w:t>
            </w:r>
          </w:p>
        </w:tc>
      </w:tr>
      <w:tr w:rsidR="004270E7" w14:paraId="03EFAFE8" w14:textId="77777777" w:rsidTr="00881EF0">
        <w:trPr>
          <w:trHeight w:val="50"/>
        </w:trPr>
        <w:tc>
          <w:tcPr>
            <w:tcW w:w="2977" w:type="dxa"/>
          </w:tcPr>
          <w:p w14:paraId="2696D82B" w14:textId="1D3C194C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910606-39-2  </w:t>
            </w:r>
          </w:p>
        </w:tc>
      </w:tr>
      <w:tr w:rsidR="004270E7" w14:paraId="467BC8BA" w14:textId="77777777" w:rsidTr="00881EF0">
        <w:trPr>
          <w:trHeight w:val="50"/>
        </w:trPr>
        <w:tc>
          <w:tcPr>
            <w:tcW w:w="2977" w:type="dxa"/>
          </w:tcPr>
          <w:p w14:paraId="000477FD" w14:textId="15D05AAC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911027-68-4  </w:t>
            </w:r>
          </w:p>
        </w:tc>
      </w:tr>
      <w:tr w:rsidR="004270E7" w14:paraId="4CF27E2D" w14:textId="77777777" w:rsidTr="00881EF0">
        <w:trPr>
          <w:trHeight w:val="50"/>
        </w:trPr>
        <w:tc>
          <w:tcPr>
            <w:tcW w:w="2977" w:type="dxa"/>
          </w:tcPr>
          <w:p w14:paraId="46051B3B" w14:textId="0DDF52BA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911027-69-5  </w:t>
            </w:r>
          </w:p>
        </w:tc>
      </w:tr>
      <w:tr w:rsidR="004270E7" w14:paraId="0613A385" w14:textId="77777777" w:rsidTr="00881EF0">
        <w:trPr>
          <w:trHeight w:val="50"/>
        </w:trPr>
        <w:tc>
          <w:tcPr>
            <w:tcW w:w="2977" w:type="dxa"/>
          </w:tcPr>
          <w:p w14:paraId="7079A74A" w14:textId="3A74CC81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 xml:space="preserve">928049-42-7  </w:t>
            </w:r>
          </w:p>
        </w:tc>
      </w:tr>
      <w:tr w:rsidR="004270E7" w14:paraId="5A41AE4F" w14:textId="77777777" w:rsidTr="00881EF0">
        <w:trPr>
          <w:trHeight w:val="50"/>
        </w:trPr>
        <w:tc>
          <w:tcPr>
            <w:tcW w:w="2977" w:type="dxa"/>
          </w:tcPr>
          <w:p w14:paraId="10F9CD32" w14:textId="24C900EA" w:rsidR="004270E7" w:rsidRPr="00851EAF" w:rsidRDefault="004270E7" w:rsidP="004270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1EAF">
              <w:rPr>
                <w:rFonts w:ascii="Verdana" w:hAnsi="Verdana"/>
                <w:sz w:val="20"/>
                <w:szCs w:val="20"/>
              </w:rPr>
              <w:t>1000597-52-3</w:t>
            </w:r>
          </w:p>
        </w:tc>
      </w:tr>
      <w:tr w:rsidR="00851EAF" w14:paraId="22248D5D" w14:textId="77777777" w:rsidTr="00881EF0">
        <w:trPr>
          <w:trHeight w:val="50"/>
        </w:trPr>
        <w:tc>
          <w:tcPr>
            <w:tcW w:w="2977" w:type="dxa"/>
          </w:tcPr>
          <w:p w14:paraId="4503140A" w14:textId="4E9A2D5C" w:rsidR="00851EAF" w:rsidRPr="00851EAF" w:rsidRDefault="00851EAF" w:rsidP="00851E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1187817-57-7</w:t>
            </w:r>
          </w:p>
        </w:tc>
      </w:tr>
      <w:tr w:rsidR="00851EAF" w14:paraId="06E1D3AC" w14:textId="77777777" w:rsidTr="00881EF0">
        <w:trPr>
          <w:trHeight w:val="50"/>
        </w:trPr>
        <w:tc>
          <w:tcPr>
            <w:tcW w:w="2977" w:type="dxa"/>
          </w:tcPr>
          <w:p w14:paraId="5D8D0ABD" w14:textId="20822D40" w:rsidR="00851EAF" w:rsidRPr="00851EAF" w:rsidRDefault="0089484E" w:rsidP="00851EAF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851EAF" w:rsidRPr="00851EAF">
                <w:rPr>
                  <w:rFonts w:ascii="Verdana" w:hAnsi="Verdana" w:cs="Tahoma"/>
                  <w:bCs/>
                  <w:sz w:val="20"/>
                  <w:szCs w:val="20"/>
                </w:rPr>
                <w:t xml:space="preserve">1310480-24-0 </w:t>
              </w:r>
            </w:hyperlink>
          </w:p>
        </w:tc>
      </w:tr>
      <w:tr w:rsidR="00851EAF" w14:paraId="721D71A8" w14:textId="77777777" w:rsidTr="00881EF0">
        <w:trPr>
          <w:trHeight w:val="50"/>
        </w:trPr>
        <w:tc>
          <w:tcPr>
            <w:tcW w:w="2977" w:type="dxa"/>
          </w:tcPr>
          <w:p w14:paraId="78FBE216" w14:textId="6E9E2A0C" w:rsidR="00851EAF" w:rsidRPr="00851EAF" w:rsidRDefault="00851EAF" w:rsidP="00851EAF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51EAF">
              <w:rPr>
                <w:rFonts w:ascii="Verdana" w:hAnsi="Verdana" w:cs="Tahoma"/>
                <w:bCs/>
                <w:sz w:val="20"/>
                <w:szCs w:val="20"/>
              </w:rPr>
              <w:t xml:space="preserve">1310480-27-3  </w:t>
            </w:r>
          </w:p>
        </w:tc>
      </w:tr>
      <w:tr w:rsidR="00851EAF" w14:paraId="121CDCBD" w14:textId="77777777" w:rsidTr="00881EF0">
        <w:trPr>
          <w:trHeight w:val="50"/>
        </w:trPr>
        <w:tc>
          <w:tcPr>
            <w:tcW w:w="2977" w:type="dxa"/>
          </w:tcPr>
          <w:p w14:paraId="146C198C" w14:textId="784D0012" w:rsidR="00851EAF" w:rsidRPr="00851EAF" w:rsidRDefault="0089484E" w:rsidP="00851EAF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hyperlink r:id="rId8" w:history="1">
              <w:r w:rsidR="00851EAF" w:rsidRPr="00851EAF">
                <w:rPr>
                  <w:rFonts w:ascii="Verdana" w:hAnsi="Verdana" w:cs="Tahoma"/>
                  <w:bCs/>
                  <w:sz w:val="20"/>
                  <w:szCs w:val="20"/>
                </w:rPr>
                <w:t xml:space="preserve">1310480-28-4 </w:t>
              </w:r>
            </w:hyperlink>
          </w:p>
        </w:tc>
      </w:tr>
      <w:tr w:rsidR="00851EAF" w14:paraId="34508300" w14:textId="77777777" w:rsidTr="00881EF0">
        <w:trPr>
          <w:trHeight w:val="50"/>
        </w:trPr>
        <w:tc>
          <w:tcPr>
            <w:tcW w:w="2977" w:type="dxa"/>
          </w:tcPr>
          <w:p w14:paraId="066A3A70" w14:textId="248BE3BE" w:rsidR="00851EAF" w:rsidRPr="00851EAF" w:rsidRDefault="00851EAF" w:rsidP="00851E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1329995-45-0</w:t>
            </w:r>
          </w:p>
        </w:tc>
      </w:tr>
      <w:tr w:rsidR="00851EAF" w14:paraId="13D64831" w14:textId="77777777" w:rsidTr="00881EF0">
        <w:trPr>
          <w:trHeight w:val="50"/>
        </w:trPr>
        <w:tc>
          <w:tcPr>
            <w:tcW w:w="2977" w:type="dxa"/>
          </w:tcPr>
          <w:p w14:paraId="70309BCF" w14:textId="11A64ACE" w:rsidR="00851EAF" w:rsidRDefault="00851EAF" w:rsidP="00851E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1329995-69-8</w:t>
            </w:r>
          </w:p>
        </w:tc>
      </w:tr>
      <w:tr w:rsidR="00851EAF" w14:paraId="692493FF" w14:textId="77777777" w:rsidTr="00881EF0">
        <w:trPr>
          <w:trHeight w:val="50"/>
        </w:trPr>
        <w:tc>
          <w:tcPr>
            <w:tcW w:w="2977" w:type="dxa"/>
          </w:tcPr>
          <w:p w14:paraId="0F487105" w14:textId="3B4E8CE8" w:rsidR="00851EAF" w:rsidRPr="00851EAF" w:rsidRDefault="0089484E" w:rsidP="00851EAF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hyperlink r:id="rId9" w:history="1">
              <w:r w:rsidR="00851EAF" w:rsidRPr="00851EAF">
                <w:rPr>
                  <w:rFonts w:ascii="Verdana" w:hAnsi="Verdana" w:cs="Tahoma"/>
                  <w:bCs/>
                  <w:sz w:val="20"/>
                  <w:szCs w:val="20"/>
                </w:rPr>
                <w:t xml:space="preserve">1462414-59-0 </w:t>
              </w:r>
            </w:hyperlink>
          </w:p>
        </w:tc>
      </w:tr>
    </w:tbl>
    <w:p w14:paraId="5105688E" w14:textId="77777777" w:rsidR="006A392B" w:rsidRPr="002A6B0A" w:rsidRDefault="006A392B" w:rsidP="009C2C11">
      <w:pPr>
        <w:rPr>
          <w:rFonts w:ascii="Verdana" w:hAnsi="Verdana"/>
          <w:sz w:val="20"/>
          <w:szCs w:val="20"/>
        </w:rPr>
      </w:pPr>
    </w:p>
    <w:sectPr w:rsidR="006A392B" w:rsidRPr="002A6B0A" w:rsidSect="0039788C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56891" w14:textId="77777777" w:rsidR="00105C66" w:rsidRDefault="00105C66" w:rsidP="0039788C">
      <w:pPr>
        <w:spacing w:after="0" w:line="240" w:lineRule="auto"/>
      </w:pPr>
      <w:r>
        <w:separator/>
      </w:r>
    </w:p>
  </w:endnote>
  <w:endnote w:type="continuationSeparator" w:id="0">
    <w:p w14:paraId="51056892" w14:textId="77777777" w:rsidR="00105C66" w:rsidRDefault="00105C66" w:rsidP="0039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79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56894" w14:textId="77777777" w:rsidR="00105C66" w:rsidRDefault="00105C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056895" w14:textId="77777777" w:rsidR="00105C66" w:rsidRDefault="00105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5688F" w14:textId="77777777" w:rsidR="00105C66" w:rsidRDefault="00105C66" w:rsidP="0039788C">
      <w:pPr>
        <w:spacing w:after="0" w:line="240" w:lineRule="auto"/>
      </w:pPr>
      <w:r>
        <w:separator/>
      </w:r>
    </w:p>
  </w:footnote>
  <w:footnote w:type="continuationSeparator" w:id="0">
    <w:p w14:paraId="51056890" w14:textId="77777777" w:rsidR="00105C66" w:rsidRDefault="00105C66" w:rsidP="0039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56893" w14:textId="3E1180D8" w:rsidR="00105C66" w:rsidRDefault="00105C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056896" wp14:editId="5105689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084705" cy="532765"/>
          <wp:effectExtent l="0" t="0" r="0" b="635"/>
          <wp:wrapNone/>
          <wp:docPr id="1" name="Picture 1" descr="ec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 descr="ech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73BA9">
      <w:t>28</w:t>
    </w:r>
    <w:r w:rsidR="006A392B">
      <w:t xml:space="preserve"> June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A0"/>
    <w:rsid w:val="00045714"/>
    <w:rsid w:val="000D7079"/>
    <w:rsid w:val="00105C66"/>
    <w:rsid w:val="0018749E"/>
    <w:rsid w:val="00236129"/>
    <w:rsid w:val="00245F1A"/>
    <w:rsid w:val="00282A2B"/>
    <w:rsid w:val="00286DCD"/>
    <w:rsid w:val="002A6B0A"/>
    <w:rsid w:val="002C5F1D"/>
    <w:rsid w:val="002D4D35"/>
    <w:rsid w:val="003047F4"/>
    <w:rsid w:val="0039788C"/>
    <w:rsid w:val="00421F67"/>
    <w:rsid w:val="004270E7"/>
    <w:rsid w:val="00455144"/>
    <w:rsid w:val="00544972"/>
    <w:rsid w:val="005500C9"/>
    <w:rsid w:val="006237E6"/>
    <w:rsid w:val="00630F3F"/>
    <w:rsid w:val="006826A6"/>
    <w:rsid w:val="0068275C"/>
    <w:rsid w:val="00690786"/>
    <w:rsid w:val="006A392B"/>
    <w:rsid w:val="006D72B8"/>
    <w:rsid w:val="0074442E"/>
    <w:rsid w:val="007717AA"/>
    <w:rsid w:val="00795A60"/>
    <w:rsid w:val="007A02CE"/>
    <w:rsid w:val="007B7CDE"/>
    <w:rsid w:val="007C44C6"/>
    <w:rsid w:val="008153C3"/>
    <w:rsid w:val="00851EAF"/>
    <w:rsid w:val="00876E53"/>
    <w:rsid w:val="0089484E"/>
    <w:rsid w:val="008B14F0"/>
    <w:rsid w:val="008D242E"/>
    <w:rsid w:val="008D7157"/>
    <w:rsid w:val="008E5A08"/>
    <w:rsid w:val="008E7CC1"/>
    <w:rsid w:val="00962C78"/>
    <w:rsid w:val="00973BA9"/>
    <w:rsid w:val="00986921"/>
    <w:rsid w:val="00992590"/>
    <w:rsid w:val="009C2C11"/>
    <w:rsid w:val="00A9678F"/>
    <w:rsid w:val="00AC6095"/>
    <w:rsid w:val="00AF30D0"/>
    <w:rsid w:val="00B406D3"/>
    <w:rsid w:val="00B5496F"/>
    <w:rsid w:val="00B96F56"/>
    <w:rsid w:val="00C004FC"/>
    <w:rsid w:val="00C31ED1"/>
    <w:rsid w:val="00C326E5"/>
    <w:rsid w:val="00C37C65"/>
    <w:rsid w:val="00C965A0"/>
    <w:rsid w:val="00CC6658"/>
    <w:rsid w:val="00CD255E"/>
    <w:rsid w:val="00CF54B9"/>
    <w:rsid w:val="00D350B0"/>
    <w:rsid w:val="00D4721E"/>
    <w:rsid w:val="00D76843"/>
    <w:rsid w:val="00DA543B"/>
    <w:rsid w:val="00DC553F"/>
    <w:rsid w:val="00DD3CCF"/>
    <w:rsid w:val="00DD6EDC"/>
    <w:rsid w:val="00E95A75"/>
    <w:rsid w:val="00F61875"/>
    <w:rsid w:val="00F710B6"/>
    <w:rsid w:val="00F93D99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105684A"/>
  <w15:docId w15:val="{EF5452C0-FF81-4389-AAE6-57F53B2F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8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8C"/>
  </w:style>
  <w:style w:type="paragraph" w:styleId="Footer">
    <w:name w:val="footer"/>
    <w:basedOn w:val="Normal"/>
    <w:link w:val="FooterChar"/>
    <w:uiPriority w:val="99"/>
    <w:unhideWhenUsed/>
    <w:rsid w:val="0039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88C"/>
  </w:style>
  <w:style w:type="paragraph" w:styleId="BalloonText">
    <w:name w:val="Balloon Text"/>
    <w:basedOn w:val="Normal"/>
    <w:link w:val="BalloonTextChar"/>
    <w:uiPriority w:val="99"/>
    <w:semiHidden/>
    <w:unhideWhenUsed/>
    <w:rsid w:val="0039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finder.cas.org/scifinder/substances/answers/CA7FD6F8X86F350AFX1FA7F65027584B2851:CA825098X86F350AFX7D9CEC4D1EC2E5BD03/22.html?key=REGISTRY_1310480-28-4&amp;title=1310480-28-4&amp;launchSrc=sublist&amp;pageNum=2&amp;nav=eNpb85aBtYSBMbGEQcXZ0cLI1MDSIsLCzM3Y1MDRLcLcxdLZ1dnExdDV2cjV1MnFwBioNKm4iEEwK7EsUS8nMS9dzzOvJDU9tUjo0YIl3xvbLZgYGD0ZWMsSc0pTK4oYBBDq_Epzk1KL2tZMleWe8qCbiYGhooCBgYEJaGBGCQN3cGiAa1B8kL-PazBQJL-4kKGOgRkoz1jCwFRUhmqjU35-Tmpi3lmFooarc369A9oYBbOxgAEAwew--g&amp;sortKey=SUBSTANCE_ID&amp;sortOrder=ASCEND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ifinder.cas.org/scifinder/substances/answers/CA7FD6F8X86F350AFX1FA7F65027584B2851:CA825098X86F350AFX7D9CEC4D1EC2E5BD03/20.html?key=REGISTRY_1310480-24-0&amp;title=1310480-24-0&amp;launchSrc=sublist&amp;pageNum=2&amp;nav=eNpb85aBtYSBMbGEQcXZ0cLI1MDSIsLCzM3Y1MDRLcLcxdLZ1dnExdDV2cjV1MnFwBioNKm4iEEwK7EsUS8nMS9dzzOvJDU9tUjo0YIl3xvbLZgYGD0ZWMsSc0pTK4oYBBDq_Epzk1KL2tZMleWe8qCbiYGhooCBgYEJaGBGCQN3cGiAa1B8kL-PazBQJL-4kKGOgRkoz1jCwFRUhmqjU35-Tmpi3lmFooarc369A9oYBbOxgAEAwew--g&amp;sortKey=SUBSTANCE_ID&amp;sortOrder=ASCEND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ifinder.cas.org/scifinder/substances/answers/CA7FD6F8X86F350AFX1FA7F65027584B2851:CA825098X86F350AFX7D9CEC4D1EC2E5BD03/23.html?key=REGISTRY_1462414-59-0&amp;title=1462414-59-0&amp;launchSrc=sublist&amp;pageNum=2&amp;nav=eNpb85aBtYSBMbGEQcXZ0cLI1MDSIsLCzM3Y1MDRLcLcxdLZ1dnExdDV2cjV1MnFwBioNKm4iEEwK7EsUS8nMS9dzzOvJDU9tUjo0YIl3xvbLZgYGD0ZWMsSc0pTK4oYBBDq_Epzk1KL2tZMleWe8qCbiYGhooCBgYEJaGBGCQN3cGiAa1B8kL-PazBQJL-4kKGOgRkoz1jCwFRUhmqjU35-Tmpi3lmFooarc369A9oYBbOxgAEAwew--g&amp;sortKey=SUBSTANCE_ID&amp;sortOrder=ASCEN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F311-0830-40C8-9088-A2333A09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1248EB5A.dotm</Template>
  <TotalTime>73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Nicolas</dc:creator>
  <cp:lastModifiedBy>O'FARRELL Norah</cp:lastModifiedBy>
  <cp:revision>8</cp:revision>
  <cp:lastPrinted>2017-06-26T06:50:00Z</cp:lastPrinted>
  <dcterms:created xsi:type="dcterms:W3CDTF">2017-05-18T07:20:00Z</dcterms:created>
  <dcterms:modified xsi:type="dcterms:W3CDTF">2017-06-27T10:26:00Z</dcterms:modified>
</cp:coreProperties>
</file>