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FB75" w14:textId="77777777" w:rsidR="00113724" w:rsidRDefault="00EE633E" w:rsidP="002C52D1">
      <w:pPr>
        <w:pStyle w:val="Heading1"/>
        <w:spacing w:before="0"/>
        <w:rPr>
          <w:rFonts w:ascii="Verdana" w:hAnsi="Verdana" w:cstheme="minorHAnsi"/>
          <w:color w:val="0046AD"/>
          <w:sz w:val="32"/>
          <w:szCs w:val="32"/>
        </w:rPr>
      </w:pPr>
      <w:r>
        <w:rPr>
          <w:rFonts w:ascii="Verdana" w:hAnsi="Verdana" w:cstheme="minorHAnsi"/>
          <w:color w:val="0046AD"/>
          <w:sz w:val="32"/>
          <w:szCs w:val="32"/>
        </w:rPr>
        <w:t xml:space="preserve">Supporting document </w:t>
      </w:r>
      <w:r w:rsidR="00B33C15">
        <w:rPr>
          <w:rFonts w:ascii="Verdana" w:hAnsi="Verdana" w:cstheme="minorHAnsi"/>
          <w:color w:val="0046AD"/>
          <w:sz w:val="32"/>
          <w:szCs w:val="32"/>
        </w:rPr>
        <w:t>for the p</w:t>
      </w:r>
      <w:r w:rsidR="00ED303B">
        <w:rPr>
          <w:rFonts w:ascii="Verdana" w:hAnsi="Verdana" w:cstheme="minorHAnsi"/>
          <w:color w:val="0046AD"/>
          <w:sz w:val="32"/>
          <w:szCs w:val="32"/>
        </w:rPr>
        <w:t>re-submission phase for U</w:t>
      </w:r>
      <w:r w:rsidR="00BB6754" w:rsidRPr="00CE2457">
        <w:rPr>
          <w:rFonts w:ascii="Verdana" w:hAnsi="Verdana" w:cstheme="minorHAnsi"/>
          <w:color w:val="0046AD"/>
          <w:sz w:val="32"/>
          <w:szCs w:val="32"/>
        </w:rPr>
        <w:t xml:space="preserve">nion authorisation </w:t>
      </w:r>
      <w:r w:rsidR="006E5D5D" w:rsidRPr="006E5D5D">
        <w:rPr>
          <w:rFonts w:ascii="Verdana" w:hAnsi="Verdana" w:cstheme="minorHAnsi"/>
          <w:color w:val="0046AD"/>
          <w:sz w:val="32"/>
          <w:szCs w:val="32"/>
        </w:rPr>
        <w:t>under Regulation (EU) No 528/2012</w:t>
      </w:r>
    </w:p>
    <w:p w14:paraId="4185BF62" w14:textId="77777777" w:rsidR="00AF353A" w:rsidRPr="00AF353A" w:rsidRDefault="00AF353A" w:rsidP="00AF353A">
      <w:pPr>
        <w:jc w:val="both"/>
        <w:rPr>
          <w:rFonts w:ascii="Verdana" w:eastAsia="FangSong" w:hAnsi="Verdana"/>
          <w:color w:val="000000"/>
          <w:sz w:val="20"/>
          <w:szCs w:val="20"/>
        </w:rPr>
      </w:pPr>
    </w:p>
    <w:p w14:paraId="430BE6D2" w14:textId="77777777" w:rsidR="00B66B4E" w:rsidRPr="00B141EF" w:rsidRDefault="00B66B4E" w:rsidP="00B66B4E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B141EF">
        <w:rPr>
          <w:rFonts w:ascii="Verdana" w:hAnsi="Verdana"/>
          <w:b/>
          <w:sz w:val="20"/>
          <w:szCs w:val="20"/>
        </w:rPr>
        <w:t>Company identifier (asset owner</w:t>
      </w:r>
      <w:r w:rsidR="00E97C34">
        <w:rPr>
          <w:rFonts w:ascii="Verdana" w:hAnsi="Verdana"/>
          <w:b/>
          <w:sz w:val="20"/>
          <w:szCs w:val="20"/>
        </w:rPr>
        <w:t>/ prospective authorisation holder</w:t>
      </w:r>
      <w:r w:rsidRPr="00B141EF">
        <w:rPr>
          <w:rFonts w:ascii="Verdana" w:hAnsi="Verdana"/>
          <w:b/>
          <w:sz w:val="20"/>
          <w:szCs w:val="20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476"/>
      </w:tblGrid>
      <w:tr w:rsidR="00B66B4E" w:rsidRPr="004F0008" w14:paraId="2BE8A29A" w14:textId="77777777" w:rsidTr="005A54B1">
        <w:trPr>
          <w:trHeight w:val="476"/>
        </w:trPr>
        <w:tc>
          <w:tcPr>
            <w:tcW w:w="4513" w:type="dxa"/>
            <w:shd w:val="clear" w:color="auto" w:fill="BFBFBF"/>
            <w:vAlign w:val="center"/>
          </w:tcPr>
          <w:p w14:paraId="3AA2E66C" w14:textId="77777777" w:rsidR="00B66B4E" w:rsidRPr="004F0008" w:rsidRDefault="00B66B4E" w:rsidP="005A54B1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008">
              <w:rPr>
                <w:rFonts w:ascii="Verdana" w:hAnsi="Verdan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4559" w:type="dxa"/>
            <w:shd w:val="clear" w:color="auto" w:fill="BFBFBF"/>
          </w:tcPr>
          <w:p w14:paraId="166E98CD" w14:textId="77777777" w:rsidR="00B66B4E" w:rsidRPr="004F0008" w:rsidRDefault="00B66B4E" w:rsidP="005A54B1">
            <w:pPr>
              <w:spacing w:before="60" w:after="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0008">
              <w:rPr>
                <w:rFonts w:ascii="Verdana" w:hAnsi="Verdana"/>
                <w:b/>
                <w:bCs/>
                <w:sz w:val="20"/>
                <w:szCs w:val="20"/>
              </w:rPr>
              <w:t>Company UUID</w:t>
            </w:r>
          </w:p>
        </w:tc>
      </w:tr>
      <w:tr w:rsidR="00B66B4E" w:rsidRPr="00B141EF" w14:paraId="3BB9A3B2" w14:textId="77777777" w:rsidTr="005A54B1">
        <w:tc>
          <w:tcPr>
            <w:tcW w:w="4513" w:type="dxa"/>
            <w:shd w:val="clear" w:color="auto" w:fill="F2F2F2"/>
          </w:tcPr>
          <w:p w14:paraId="16B2B548" w14:textId="77777777" w:rsidR="00B66B4E" w:rsidRPr="00B141EF" w:rsidRDefault="00B66B4E" w:rsidP="005A54B1">
            <w:pPr>
              <w:spacing w:before="60" w:after="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F2F2F2"/>
          </w:tcPr>
          <w:p w14:paraId="60E13BA2" w14:textId="77777777" w:rsidR="00B66B4E" w:rsidRPr="00B141EF" w:rsidRDefault="00B66B4E" w:rsidP="005A54B1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C9C871" w14:textId="77777777" w:rsidR="00B66B4E" w:rsidRDefault="00B66B4E" w:rsidP="006E5D5D">
      <w:pPr>
        <w:spacing w:after="0"/>
        <w:jc w:val="both"/>
        <w:rPr>
          <w:rFonts w:ascii="Verdana" w:hAnsi="Verdana"/>
          <w:sz w:val="20"/>
          <w:szCs w:val="20"/>
        </w:rPr>
      </w:pPr>
    </w:p>
    <w:p w14:paraId="671B7CA7" w14:textId="77777777" w:rsidR="00BB6754" w:rsidRPr="00B66B4E" w:rsidRDefault="00BB6754" w:rsidP="00EF6B96">
      <w:pPr>
        <w:spacing w:after="0"/>
        <w:rPr>
          <w:rFonts w:ascii="Verdana" w:hAnsi="Verdana"/>
          <w:b/>
          <w:sz w:val="20"/>
          <w:szCs w:val="20"/>
        </w:rPr>
      </w:pPr>
      <w:r w:rsidRPr="00B66B4E">
        <w:rPr>
          <w:rFonts w:ascii="Verdana" w:hAnsi="Verdana"/>
          <w:b/>
          <w:sz w:val="20"/>
          <w:szCs w:val="20"/>
        </w:rPr>
        <w:t>Name of the biocidal product</w:t>
      </w:r>
      <w:r w:rsidR="003C118E" w:rsidRPr="00B66B4E">
        <w:rPr>
          <w:rFonts w:ascii="Verdana" w:hAnsi="Verdana"/>
          <w:b/>
          <w:sz w:val="20"/>
          <w:szCs w:val="20"/>
        </w:rPr>
        <w:t xml:space="preserve"> / bioc</w:t>
      </w:r>
      <w:r w:rsidRPr="00B66B4E">
        <w:rPr>
          <w:rFonts w:ascii="Verdana" w:hAnsi="Verdana"/>
          <w:b/>
          <w:sz w:val="20"/>
          <w:szCs w:val="20"/>
        </w:rPr>
        <w:t>i</w:t>
      </w:r>
      <w:r w:rsidR="003C118E" w:rsidRPr="00B66B4E">
        <w:rPr>
          <w:rFonts w:ascii="Verdana" w:hAnsi="Verdana"/>
          <w:b/>
          <w:sz w:val="20"/>
          <w:szCs w:val="20"/>
        </w:rPr>
        <w:t>d</w:t>
      </w:r>
      <w:r w:rsidRPr="00B66B4E">
        <w:rPr>
          <w:rFonts w:ascii="Verdana" w:hAnsi="Verdana"/>
          <w:b/>
          <w:sz w:val="20"/>
          <w:szCs w:val="20"/>
        </w:rPr>
        <w:t>al product family</w:t>
      </w:r>
      <w:r w:rsidR="003C118E" w:rsidRPr="00B66B4E">
        <w:rPr>
          <w:rFonts w:ascii="Verdana" w:hAnsi="Verdana"/>
          <w:b/>
          <w:sz w:val="20"/>
          <w:szCs w:val="20"/>
        </w:rPr>
        <w:t xml:space="preserve">: </w:t>
      </w:r>
    </w:p>
    <w:p w14:paraId="2489F833" w14:textId="77777777" w:rsidR="00ED303B" w:rsidRPr="00CE2457" w:rsidRDefault="00ED303B" w:rsidP="00F86B54">
      <w:pPr>
        <w:spacing w:after="240"/>
        <w:rPr>
          <w:rFonts w:ascii="Verdana" w:hAnsi="Verdana"/>
          <w:sz w:val="20"/>
          <w:szCs w:val="20"/>
        </w:rPr>
      </w:pPr>
      <w:r w:rsidRPr="00ED303B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02D54" wp14:editId="505F7F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4174" cy="259308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174" cy="259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8EE8" w14:textId="77777777" w:rsidR="00ED303B" w:rsidRPr="007A3986" w:rsidRDefault="00ED303B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02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0.7pt;height:20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">
                <v:textbox>
                  <w:txbxContent>
                    <w:p w14:paraId="54F98EE8" w14:textId="77777777" w:rsidR="00ED303B" w:rsidRPr="007A3986" w:rsidRDefault="00ED303B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0374B9" w14:textId="77777777" w:rsidR="001F1EDD" w:rsidRPr="00B66B4E" w:rsidRDefault="001F1EDD" w:rsidP="00EF6B96">
      <w:pPr>
        <w:tabs>
          <w:tab w:val="left" w:pos="8931"/>
        </w:tabs>
        <w:spacing w:after="0"/>
        <w:rPr>
          <w:rFonts w:ascii="Verdana" w:hAnsi="Verdana"/>
          <w:b/>
          <w:sz w:val="20"/>
          <w:szCs w:val="20"/>
        </w:rPr>
      </w:pPr>
      <w:r w:rsidRPr="00B66B4E">
        <w:rPr>
          <w:rFonts w:ascii="Verdana" w:hAnsi="Verdana"/>
          <w:b/>
          <w:sz w:val="20"/>
          <w:szCs w:val="20"/>
        </w:rPr>
        <w:t>Name of the active substance(s):</w:t>
      </w:r>
      <w:r w:rsidR="00F86B54" w:rsidRPr="00B66B4E">
        <w:rPr>
          <w:rFonts w:ascii="Verdana" w:hAnsi="Verdana"/>
          <w:b/>
          <w:sz w:val="20"/>
          <w:szCs w:val="20"/>
        </w:rPr>
        <w:t xml:space="preserve"> </w:t>
      </w:r>
    </w:p>
    <w:p w14:paraId="0BA1BFE4" w14:textId="77777777" w:rsidR="00EF6B96" w:rsidRDefault="00C30241" w:rsidP="00EF6B96">
      <w:pPr>
        <w:tabs>
          <w:tab w:val="left" w:pos="8931"/>
        </w:tabs>
        <w:spacing w:after="0"/>
        <w:rPr>
          <w:rFonts w:ascii="Verdana" w:hAnsi="Verdana"/>
          <w:sz w:val="20"/>
          <w:szCs w:val="20"/>
        </w:rPr>
      </w:pPr>
      <w:r w:rsidRPr="00ED303B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A32D" wp14:editId="79DAA24D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5723890" cy="259080"/>
                <wp:effectExtent l="0" t="0" r="101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0A4E" w14:textId="77777777" w:rsidR="00EF6B96" w:rsidRDefault="00EF6B96" w:rsidP="00EF6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A32D" id="_x0000_s1027" type="#_x0000_t202" style="position:absolute;margin-left:.05pt;margin-top:-.05pt;width:450.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">
                <v:textbox>
                  <w:txbxContent>
                    <w:p w14:paraId="75420A4E" w14:textId="77777777" w:rsidR="00EF6B96" w:rsidRDefault="00EF6B96" w:rsidP="00EF6B96"/>
                  </w:txbxContent>
                </v:textbox>
              </v:shape>
            </w:pict>
          </mc:Fallback>
        </mc:AlternateContent>
      </w:r>
    </w:p>
    <w:p w14:paraId="574B49C5" w14:textId="77777777" w:rsidR="00EF6B96" w:rsidRPr="00F86B54" w:rsidRDefault="00EF6B96" w:rsidP="00EF6B96">
      <w:pPr>
        <w:tabs>
          <w:tab w:val="left" w:pos="8931"/>
        </w:tabs>
        <w:spacing w:after="0"/>
        <w:rPr>
          <w:rFonts w:ascii="Verdana" w:hAnsi="Verdana"/>
          <w:sz w:val="20"/>
          <w:szCs w:val="20"/>
          <w:u w:val="single"/>
        </w:rPr>
      </w:pPr>
    </w:p>
    <w:p w14:paraId="7E59F064" w14:textId="77777777" w:rsidR="00EF6B96" w:rsidRDefault="00EF6B96" w:rsidP="00BE05A6">
      <w:pPr>
        <w:tabs>
          <w:tab w:val="left" w:pos="3402"/>
          <w:tab w:val="left" w:pos="8931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B66B4E"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16393" wp14:editId="0BA5E522">
                <wp:simplePos x="0" y="0"/>
                <wp:positionH relativeFrom="column">
                  <wp:posOffset>2369</wp:posOffset>
                </wp:positionH>
                <wp:positionV relativeFrom="paragraph">
                  <wp:posOffset>165100</wp:posOffset>
                </wp:positionV>
                <wp:extent cx="5723890" cy="259080"/>
                <wp:effectExtent l="0" t="0" r="101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6F0AD" w14:textId="77777777" w:rsidR="00EF6B96" w:rsidRDefault="00EF6B96" w:rsidP="00EF6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6393" id="_x0000_s1028" type="#_x0000_t202" style="position:absolute;margin-left:.2pt;margin-top:13pt;width:450.7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">
                <v:textbox>
                  <w:txbxContent>
                    <w:p w14:paraId="6216F0AD" w14:textId="77777777" w:rsidR="00EF6B96" w:rsidRDefault="00EF6B96" w:rsidP="00EF6B96"/>
                  </w:txbxContent>
                </v:textbox>
              </v:shape>
            </w:pict>
          </mc:Fallback>
        </mc:AlternateContent>
      </w:r>
      <w:r w:rsidR="00D02862">
        <w:rPr>
          <w:rFonts w:ascii="Verdana" w:hAnsi="Verdana"/>
          <w:b/>
          <w:sz w:val="20"/>
          <w:szCs w:val="20"/>
        </w:rPr>
        <w:t>Product T</w:t>
      </w:r>
      <w:r w:rsidR="00BB6754" w:rsidRPr="00B66B4E">
        <w:rPr>
          <w:rFonts w:ascii="Verdana" w:hAnsi="Verdana"/>
          <w:b/>
          <w:sz w:val="20"/>
          <w:szCs w:val="20"/>
        </w:rPr>
        <w:t>ype(s)</w:t>
      </w:r>
      <w:r w:rsidR="00D460F1" w:rsidRPr="00B66B4E">
        <w:rPr>
          <w:rFonts w:ascii="Verdana" w:hAnsi="Verdana"/>
          <w:b/>
          <w:sz w:val="20"/>
          <w:szCs w:val="20"/>
        </w:rPr>
        <w:t xml:space="preserve"> (PT)</w:t>
      </w:r>
      <w:r w:rsidR="00BB6754" w:rsidRPr="00B66B4E">
        <w:rPr>
          <w:rFonts w:ascii="Verdana" w:hAnsi="Verdana"/>
          <w:b/>
          <w:sz w:val="20"/>
          <w:szCs w:val="20"/>
        </w:rPr>
        <w:t>:</w:t>
      </w:r>
    </w:p>
    <w:p w14:paraId="5B6826C2" w14:textId="1DE0C608" w:rsidR="00571C30" w:rsidRDefault="00F86B54" w:rsidP="00BE05A6">
      <w:pPr>
        <w:spacing w:before="100" w:beforeAutospacing="1" w:after="0" w:line="12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2EBD23D" w14:textId="5D187BE0" w:rsidR="00BE05A6" w:rsidRDefault="00BE05A6" w:rsidP="002633AE">
      <w:pPr>
        <w:tabs>
          <w:tab w:val="left" w:pos="3402"/>
          <w:tab w:val="left" w:pos="8931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B66B4E"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713B5" wp14:editId="6F49FA99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5723890" cy="259080"/>
                <wp:effectExtent l="0" t="0" r="1016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2B7EC" w14:textId="77777777" w:rsidR="00BE05A6" w:rsidRPr="00BE05A6" w:rsidRDefault="00BE05A6" w:rsidP="00BE05A6">
                            <w:pPr>
                              <w:spacing w:before="60" w:after="60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13B5" id="Text Box 5" o:spid="_x0000_s1029" type="#_x0000_t202" style="position:absolute;margin-left:.15pt;margin-top:14.25pt;width:450.7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">
                <v:textbox>
                  <w:txbxContent>
                    <w:p w14:paraId="43C2B7EC" w14:textId="77777777" w:rsidR="00BE05A6" w:rsidRPr="00BE05A6" w:rsidRDefault="00BE05A6" w:rsidP="00BE05A6">
                      <w:pPr>
                        <w:spacing w:before="60" w:after="60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>Evaluating Competent Authority (eCA):</w:t>
      </w:r>
    </w:p>
    <w:p w14:paraId="09B18F21" w14:textId="40C57E6C" w:rsidR="00BE05A6" w:rsidRDefault="00BE05A6" w:rsidP="00F037D8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39CFD1D1" w14:textId="77777777" w:rsidR="00F037D8" w:rsidRPr="00B141EF" w:rsidRDefault="00F037D8" w:rsidP="00F037D8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Existing authorisations</w:t>
      </w:r>
      <w:r w:rsidR="00BB5B92">
        <w:rPr>
          <w:rFonts w:ascii="Verdana" w:hAnsi="Verdana"/>
          <w:b/>
          <w:sz w:val="20"/>
          <w:szCs w:val="20"/>
        </w:rPr>
        <w:t xml:space="preserve"> or notifications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680"/>
        <w:gridCol w:w="2103"/>
        <w:gridCol w:w="1551"/>
        <w:gridCol w:w="1574"/>
      </w:tblGrid>
      <w:tr w:rsidR="007F2AC5" w:rsidRPr="004F0008" w14:paraId="0597C15F" w14:textId="77777777" w:rsidTr="007F2AC5">
        <w:trPr>
          <w:trHeight w:val="476"/>
        </w:trPr>
        <w:tc>
          <w:tcPr>
            <w:tcW w:w="2062" w:type="dxa"/>
            <w:shd w:val="clear" w:color="auto" w:fill="BFBFBF"/>
            <w:vAlign w:val="center"/>
          </w:tcPr>
          <w:p w14:paraId="74B10E6C" w14:textId="77777777" w:rsidR="007F2AC5" w:rsidRPr="00F037D8" w:rsidRDefault="007F2AC5" w:rsidP="00F037D8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037D8">
              <w:rPr>
                <w:rFonts w:ascii="Verdana" w:hAnsi="Verdana"/>
                <w:b/>
                <w:bCs/>
                <w:sz w:val="20"/>
                <w:szCs w:val="20"/>
              </w:rPr>
              <w:t>Member State</w:t>
            </w:r>
          </w:p>
        </w:tc>
        <w:tc>
          <w:tcPr>
            <w:tcW w:w="1738" w:type="dxa"/>
            <w:shd w:val="clear" w:color="auto" w:fill="BFBFBF"/>
            <w:vAlign w:val="center"/>
          </w:tcPr>
          <w:p w14:paraId="47833AB9" w14:textId="77777777" w:rsidR="007F2AC5" w:rsidRPr="00F037D8" w:rsidRDefault="007F2AC5" w:rsidP="00F037D8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037D8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62" w:type="dxa"/>
            <w:shd w:val="clear" w:color="auto" w:fill="BFBFBF"/>
            <w:vAlign w:val="center"/>
          </w:tcPr>
          <w:p w14:paraId="10709DDB" w14:textId="77777777" w:rsidR="007F2AC5" w:rsidRPr="004F0008" w:rsidRDefault="007F2AC5" w:rsidP="00F037D8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037D8">
              <w:rPr>
                <w:rFonts w:ascii="Verdana" w:hAnsi="Verdana"/>
                <w:b/>
                <w:bCs/>
                <w:sz w:val="20"/>
                <w:szCs w:val="20"/>
              </w:rPr>
              <w:t>Identifier</w:t>
            </w:r>
          </w:p>
        </w:tc>
        <w:tc>
          <w:tcPr>
            <w:tcW w:w="1586" w:type="dxa"/>
            <w:shd w:val="clear" w:color="auto" w:fill="BFBFBF"/>
          </w:tcPr>
          <w:p w14:paraId="4B649B72" w14:textId="77777777" w:rsidR="007F2AC5" w:rsidRPr="00F037D8" w:rsidRDefault="007F2AC5" w:rsidP="00F037D8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Current legal status</w:t>
            </w:r>
            <w:r>
              <w:rPr>
                <w:rStyle w:val="FootnoteReference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shd w:val="clear" w:color="auto" w:fill="BFBFBF"/>
          </w:tcPr>
          <w:p w14:paraId="6DAC49CA" w14:textId="77777777" w:rsidR="007F2AC5" w:rsidRPr="00F037D8" w:rsidRDefault="007F2AC5" w:rsidP="00F037D8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</w:t>
            </w:r>
          </w:p>
        </w:tc>
      </w:tr>
      <w:tr w:rsidR="007F2AC5" w:rsidRPr="00B141EF" w14:paraId="31355DE6" w14:textId="77777777" w:rsidTr="007F2AC5">
        <w:tc>
          <w:tcPr>
            <w:tcW w:w="2062" w:type="dxa"/>
            <w:shd w:val="clear" w:color="auto" w:fill="F2F2F2"/>
          </w:tcPr>
          <w:p w14:paraId="29E21E13" w14:textId="77777777" w:rsidR="007F2AC5" w:rsidRPr="00B141EF" w:rsidRDefault="007F2AC5" w:rsidP="008A5952">
            <w:pPr>
              <w:spacing w:before="60" w:after="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F2F2F2"/>
          </w:tcPr>
          <w:p w14:paraId="62A87A18" w14:textId="77777777" w:rsidR="007F2AC5" w:rsidRPr="00B141EF" w:rsidRDefault="007F2AC5" w:rsidP="008A5952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2F2F2"/>
          </w:tcPr>
          <w:p w14:paraId="7460D796" w14:textId="77777777" w:rsidR="007F2AC5" w:rsidRPr="00B141EF" w:rsidRDefault="007F2AC5" w:rsidP="008A5952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/>
          </w:tcPr>
          <w:p w14:paraId="423B92C6" w14:textId="77777777" w:rsidR="007F2AC5" w:rsidRPr="00B141EF" w:rsidRDefault="007F2AC5" w:rsidP="008A5952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/>
          </w:tcPr>
          <w:p w14:paraId="027A8462" w14:textId="77777777" w:rsidR="007F2AC5" w:rsidRPr="00B141EF" w:rsidRDefault="007F2AC5" w:rsidP="008A5952">
            <w:pPr>
              <w:spacing w:before="60" w:after="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CF3E7E" w14:textId="77777777" w:rsidR="002633AE" w:rsidRDefault="002633AE" w:rsidP="002633AE">
      <w:pPr>
        <w:tabs>
          <w:tab w:val="left" w:pos="3402"/>
          <w:tab w:val="left" w:pos="8931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79346053" w14:textId="3C9D3566" w:rsidR="002633AE" w:rsidRDefault="002633AE" w:rsidP="002633AE">
      <w:pPr>
        <w:tabs>
          <w:tab w:val="left" w:pos="3402"/>
          <w:tab w:val="left" w:pos="8931"/>
        </w:tabs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Comments</w:t>
      </w:r>
    </w:p>
    <w:p w14:paraId="2906FD0A" w14:textId="4C96726F" w:rsidR="004D6E41" w:rsidRDefault="004D6E41" w:rsidP="002633AE">
      <w:pPr>
        <w:tabs>
          <w:tab w:val="left" w:pos="3402"/>
          <w:tab w:val="left" w:pos="8931"/>
        </w:tabs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Comments</w:t>
      </w:r>
      <w:r w:rsidRPr="00B66B4E">
        <w:rPr>
          <w:rFonts w:ascii="Verdana" w:hAnsi="Verdana"/>
          <w:b/>
          <w:sz w:val="20"/>
          <w:szCs w:val="20"/>
        </w:rPr>
        <w:t xml:space="preserve">: </w:t>
      </w:r>
      <w:r w:rsidRPr="002633AE">
        <w:rPr>
          <w:rFonts w:ascii="Verdana" w:hAnsi="Verdana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3FDF3" wp14:editId="76960E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4174" cy="259308"/>
                <wp:effectExtent l="0" t="0" r="1016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174" cy="259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20D2" w14:textId="77777777" w:rsidR="004D6E41" w:rsidRPr="007A3986" w:rsidRDefault="004D6E41" w:rsidP="004D6E41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FDF3" id="_x0000_s1030" type="#_x0000_t202" style="position:absolute;margin-left:0;margin-top:0;width:450.7pt;height:20.4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">
                <v:textbox>
                  <w:txbxContent>
                    <w:p w14:paraId="3F1B20D2" w14:textId="77777777" w:rsidR="004D6E41" w:rsidRPr="007A3986" w:rsidRDefault="004D6E41" w:rsidP="004D6E41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04300" w14:textId="77777777" w:rsidR="00BE05A6" w:rsidRDefault="00BE05A6" w:rsidP="00BE05A6">
      <w:pPr>
        <w:spacing w:after="240"/>
        <w:rPr>
          <w:rFonts w:ascii="Verdana" w:hAnsi="Verdana"/>
          <w:b/>
          <w:sz w:val="20"/>
          <w:szCs w:val="20"/>
        </w:rPr>
      </w:pPr>
    </w:p>
    <w:p w14:paraId="316F5D8A" w14:textId="77777777" w:rsidR="00113724" w:rsidRPr="00420FD2" w:rsidRDefault="00CF159D" w:rsidP="00C30241">
      <w:pPr>
        <w:rPr>
          <w:rFonts w:ascii="Verdana" w:hAnsi="Verdana"/>
          <w:sz w:val="20"/>
          <w:szCs w:val="20"/>
        </w:rPr>
      </w:pPr>
      <w:r w:rsidRPr="00F2699B">
        <w:rPr>
          <w:rFonts w:ascii="Verdana" w:hAnsi="Verdana"/>
          <w:sz w:val="20"/>
          <w:szCs w:val="20"/>
        </w:rPr>
        <w:t xml:space="preserve">The provided information will represent the basis for the </w:t>
      </w:r>
      <w:r w:rsidR="00664751" w:rsidRPr="00F2699B">
        <w:rPr>
          <w:rFonts w:ascii="Verdana" w:hAnsi="Verdana"/>
          <w:sz w:val="20"/>
          <w:szCs w:val="20"/>
        </w:rPr>
        <w:t>pre-submission consultation</w:t>
      </w:r>
      <w:r w:rsidRPr="00F2699B">
        <w:rPr>
          <w:rFonts w:ascii="Verdana" w:hAnsi="Verdana"/>
          <w:sz w:val="20"/>
          <w:szCs w:val="20"/>
        </w:rPr>
        <w:t>, in order to:</w:t>
      </w:r>
      <w:r w:rsidR="00113724" w:rsidRPr="00420FD2">
        <w:rPr>
          <w:rFonts w:ascii="Verdana" w:hAnsi="Verdana"/>
          <w:sz w:val="20"/>
          <w:szCs w:val="20"/>
        </w:rPr>
        <w:t xml:space="preserve"> </w:t>
      </w:r>
    </w:p>
    <w:p w14:paraId="18643254" w14:textId="77777777" w:rsidR="00113724" w:rsidRPr="00420FD2" w:rsidRDefault="00113724" w:rsidP="00C30241">
      <w:pPr>
        <w:pStyle w:val="ListParagraph"/>
        <w:numPr>
          <w:ilvl w:val="0"/>
          <w:numId w:val="1"/>
        </w:numPr>
        <w:ind w:left="709" w:hanging="283"/>
        <w:rPr>
          <w:rFonts w:ascii="Verdana" w:hAnsi="Verdana"/>
          <w:sz w:val="20"/>
          <w:szCs w:val="20"/>
        </w:rPr>
      </w:pPr>
      <w:r w:rsidRPr="00420FD2">
        <w:rPr>
          <w:rFonts w:ascii="Verdana" w:hAnsi="Verdana"/>
          <w:sz w:val="20"/>
          <w:szCs w:val="20"/>
        </w:rPr>
        <w:t>obtain the confirmation required in accordance with Article 43(1) of BPR that the product would have similar conditions of use</w:t>
      </w:r>
      <w:r w:rsidR="00D460F1" w:rsidRPr="00420FD2">
        <w:rPr>
          <w:rFonts w:ascii="Verdana" w:hAnsi="Verdana"/>
          <w:sz w:val="20"/>
          <w:szCs w:val="20"/>
        </w:rPr>
        <w:t xml:space="preserve"> across the Union</w:t>
      </w:r>
      <w:r w:rsidRPr="00420FD2">
        <w:rPr>
          <w:rFonts w:ascii="Verdana" w:hAnsi="Verdana"/>
          <w:sz w:val="20"/>
          <w:szCs w:val="20"/>
        </w:rPr>
        <w:t xml:space="preserve">; </w:t>
      </w:r>
    </w:p>
    <w:p w14:paraId="56EB8706" w14:textId="77777777" w:rsidR="001B4944" w:rsidRPr="001B4944" w:rsidRDefault="00113724" w:rsidP="001B4944">
      <w:pPr>
        <w:pStyle w:val="ListParagraph"/>
        <w:numPr>
          <w:ilvl w:val="0"/>
          <w:numId w:val="1"/>
        </w:numPr>
        <w:ind w:left="709" w:hanging="283"/>
        <w:rPr>
          <w:rFonts w:ascii="Verdana" w:eastAsia="FangSong" w:hAnsi="Verdana"/>
          <w:color w:val="000000"/>
          <w:sz w:val="20"/>
          <w:szCs w:val="20"/>
        </w:rPr>
      </w:pPr>
      <w:r w:rsidRPr="001B4944">
        <w:rPr>
          <w:rFonts w:ascii="Verdana" w:hAnsi="Verdana"/>
          <w:sz w:val="20"/>
          <w:szCs w:val="20"/>
        </w:rPr>
        <w:t>seek confirmation that the product falls within the scope of</w:t>
      </w:r>
      <w:r w:rsidR="00D460F1" w:rsidRPr="001B4944">
        <w:rPr>
          <w:rFonts w:ascii="Verdana" w:hAnsi="Verdana"/>
          <w:sz w:val="20"/>
          <w:szCs w:val="20"/>
        </w:rPr>
        <w:t xml:space="preserve"> the</w:t>
      </w:r>
      <w:r w:rsidRPr="001B4944">
        <w:rPr>
          <w:rFonts w:ascii="Verdana" w:hAnsi="Verdana"/>
          <w:sz w:val="20"/>
          <w:szCs w:val="20"/>
        </w:rPr>
        <w:t xml:space="preserve"> BPR; and</w:t>
      </w:r>
    </w:p>
    <w:p w14:paraId="24A7C819" w14:textId="77777777" w:rsidR="00AF353A" w:rsidRPr="001B4944" w:rsidRDefault="00AF353A" w:rsidP="001B4944">
      <w:pPr>
        <w:pStyle w:val="ListParagraph"/>
        <w:numPr>
          <w:ilvl w:val="0"/>
          <w:numId w:val="1"/>
        </w:numPr>
        <w:ind w:left="709" w:hanging="283"/>
        <w:rPr>
          <w:rFonts w:ascii="Verdana" w:eastAsia="FangSong" w:hAnsi="Verdana"/>
          <w:color w:val="000000"/>
          <w:sz w:val="20"/>
          <w:szCs w:val="20"/>
        </w:rPr>
      </w:pPr>
      <w:r w:rsidRPr="001B4944">
        <w:rPr>
          <w:rFonts w:ascii="Verdana" w:hAnsi="Verdana"/>
          <w:sz w:val="20"/>
          <w:szCs w:val="20"/>
        </w:rPr>
        <w:t xml:space="preserve">identify the appropriate </w:t>
      </w:r>
      <w:r w:rsidR="00A779D1">
        <w:rPr>
          <w:rFonts w:ascii="Verdana" w:hAnsi="Verdana"/>
          <w:sz w:val="20"/>
          <w:szCs w:val="20"/>
        </w:rPr>
        <w:t>Product Type (</w:t>
      </w:r>
      <w:r w:rsidRPr="001B4944">
        <w:rPr>
          <w:rFonts w:ascii="Verdana" w:hAnsi="Verdana"/>
          <w:sz w:val="20"/>
          <w:szCs w:val="20"/>
        </w:rPr>
        <w:t>PT</w:t>
      </w:r>
      <w:r w:rsidR="00A779D1">
        <w:rPr>
          <w:rFonts w:ascii="Verdana" w:hAnsi="Verdana"/>
          <w:sz w:val="20"/>
          <w:szCs w:val="20"/>
        </w:rPr>
        <w:t>)</w:t>
      </w:r>
      <w:r w:rsidR="001253B2" w:rsidRPr="001B4944">
        <w:rPr>
          <w:rFonts w:ascii="Verdana" w:hAnsi="Verdana"/>
          <w:sz w:val="20"/>
          <w:szCs w:val="20"/>
        </w:rPr>
        <w:t>.</w:t>
      </w:r>
    </w:p>
    <w:p w14:paraId="53B43588" w14:textId="77777777" w:rsidR="00AF353A" w:rsidRDefault="00AF353A" w:rsidP="00AF353A">
      <w:pPr>
        <w:jc w:val="both"/>
        <w:rPr>
          <w:rFonts w:ascii="Verdana" w:eastAsia="FangSong" w:hAnsi="Verdana"/>
          <w:color w:val="000000"/>
          <w:sz w:val="20"/>
          <w:szCs w:val="20"/>
        </w:rPr>
      </w:pPr>
    </w:p>
    <w:p w14:paraId="43768310" w14:textId="77777777" w:rsidR="00D35996" w:rsidRDefault="00FC360B" w:rsidP="00AF353A">
      <w:pPr>
        <w:jc w:val="both"/>
      </w:pPr>
      <w:r w:rsidRPr="00982A01">
        <w:rPr>
          <w:rFonts w:ascii="Verdana" w:eastAsia="FangSong" w:hAnsi="Verdana"/>
          <w:color w:val="000000"/>
          <w:sz w:val="20"/>
          <w:szCs w:val="20"/>
        </w:rPr>
        <w:t xml:space="preserve">In case ECHA needs to contact you in reference to the current application please indicate your contact details, </w:t>
      </w:r>
      <w:r w:rsidRPr="00982A01">
        <w:rPr>
          <w:rFonts w:ascii="Verdana" w:eastAsia="FangSong" w:hAnsi="Verdana"/>
          <w:b/>
          <w:color w:val="000000"/>
          <w:sz w:val="20"/>
          <w:szCs w:val="20"/>
        </w:rPr>
        <w:t xml:space="preserve">if different from the ones specified in your R4BP 3/Reach-IT </w:t>
      </w:r>
      <w:r w:rsidRPr="00982A01">
        <w:rPr>
          <w:rFonts w:ascii="Verdana" w:eastAsia="FangSong" w:hAnsi="Verdana"/>
          <w:b/>
          <w:color w:val="000000"/>
          <w:sz w:val="20"/>
          <w:szCs w:val="20"/>
        </w:rPr>
        <w:lastRenderedPageBreak/>
        <w:t>account</w:t>
      </w:r>
      <w:r w:rsidR="00D35996">
        <w:rPr>
          <w:rFonts w:ascii="Verdana" w:eastAsia="FangSong" w:hAnsi="Verdana"/>
          <w:color w:val="000000"/>
          <w:sz w:val="20"/>
          <w:szCs w:val="20"/>
        </w:rPr>
        <w:t xml:space="preserve">. </w:t>
      </w:r>
      <w:r w:rsidR="00D35996" w:rsidRPr="00AF353A">
        <w:rPr>
          <w:rFonts w:ascii="Verdana" w:eastAsia="FangSong" w:hAnsi="Verdana"/>
          <w:color w:val="000000"/>
          <w:sz w:val="20"/>
          <w:szCs w:val="20"/>
        </w:rPr>
        <w:t>Regulation (EC) 45/2001 or Directive 95/46/EC on the processing of personal data apply. The Data Subject shall at any time have the right to access and rectify its Personal Data.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5273"/>
      </w:tblGrid>
      <w:tr w:rsidR="00FC360B" w:rsidRPr="00982A01" w14:paraId="409C6348" w14:textId="77777777" w:rsidTr="003E5253"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E2CA" w14:textId="7B03E566" w:rsidR="00FC360B" w:rsidRPr="003E5253" w:rsidRDefault="00BE05A6" w:rsidP="003E5253">
            <w:pPr>
              <w:rPr>
                <w:rFonts w:ascii="Verdana" w:eastAsia="FangSong" w:hAnsi="Verdana" w:cs="Calibri"/>
                <w:b/>
                <w:color w:val="000000"/>
                <w:sz w:val="20"/>
                <w:szCs w:val="20"/>
              </w:rPr>
            </w:pPr>
            <w:r w:rsidRPr="003E5253">
              <w:rPr>
                <w:rFonts w:ascii="Verdana" w:eastAsia="FangSong" w:hAnsi="Verdana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4163" w14:textId="77777777" w:rsidR="00FC360B" w:rsidRPr="00982A01" w:rsidRDefault="00FC360B" w:rsidP="005F4215">
            <w:pPr>
              <w:rPr>
                <w:rFonts w:ascii="Verdana" w:eastAsia="FangSong" w:hAnsi="Verdana" w:cs="Calibri"/>
                <w:color w:val="000000"/>
                <w:sz w:val="20"/>
                <w:szCs w:val="20"/>
              </w:rPr>
            </w:pPr>
          </w:p>
        </w:tc>
      </w:tr>
      <w:tr w:rsidR="00FC360B" w:rsidRPr="00982A01" w14:paraId="0873A875" w14:textId="77777777" w:rsidTr="003E5253"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A5B6" w14:textId="2ADF8BCE" w:rsidR="00FC360B" w:rsidRPr="003E5253" w:rsidRDefault="00BE05A6" w:rsidP="003E5253">
            <w:pPr>
              <w:rPr>
                <w:rFonts w:ascii="Verdana" w:eastAsia="FangSong" w:hAnsi="Verdana" w:cs="Calibri"/>
                <w:b/>
                <w:color w:val="000000"/>
                <w:sz w:val="20"/>
                <w:szCs w:val="20"/>
              </w:rPr>
            </w:pPr>
            <w:r w:rsidRPr="003E5253">
              <w:rPr>
                <w:rFonts w:ascii="Verdana" w:eastAsia="FangSong" w:hAnsi="Verdana"/>
                <w:b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5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07D2" w14:textId="77777777" w:rsidR="00FC360B" w:rsidRPr="00982A01" w:rsidRDefault="00FC360B" w:rsidP="005F4215">
            <w:pPr>
              <w:rPr>
                <w:rFonts w:ascii="Verdana" w:eastAsia="FangSong" w:hAnsi="Verdana" w:cs="Calibri"/>
                <w:color w:val="000000"/>
                <w:sz w:val="20"/>
                <w:szCs w:val="20"/>
              </w:rPr>
            </w:pPr>
          </w:p>
        </w:tc>
      </w:tr>
      <w:tr w:rsidR="00FC360B" w:rsidRPr="00982A01" w14:paraId="44D516B3" w14:textId="77777777" w:rsidTr="003E5253"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4793" w14:textId="7BB217E4" w:rsidR="00FC360B" w:rsidRPr="003E5253" w:rsidRDefault="00BE05A6" w:rsidP="003E5253">
            <w:pPr>
              <w:rPr>
                <w:rFonts w:ascii="Verdana" w:eastAsia="FangSong" w:hAnsi="Verdana" w:cs="Calibri"/>
                <w:b/>
                <w:color w:val="000000"/>
                <w:sz w:val="20"/>
                <w:szCs w:val="20"/>
              </w:rPr>
            </w:pPr>
            <w:r w:rsidRPr="003E5253">
              <w:rPr>
                <w:rFonts w:ascii="Verdana" w:eastAsia="FangSong" w:hAnsi="Verdana"/>
                <w:b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5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BFA6" w14:textId="77777777" w:rsidR="00FC360B" w:rsidRPr="00982A01" w:rsidRDefault="00FC360B" w:rsidP="005F4215">
            <w:pPr>
              <w:rPr>
                <w:rFonts w:ascii="Verdana" w:eastAsia="FangSong" w:hAnsi="Verdana" w:cs="Calibri"/>
                <w:color w:val="000000"/>
                <w:sz w:val="20"/>
                <w:szCs w:val="20"/>
              </w:rPr>
            </w:pPr>
          </w:p>
        </w:tc>
      </w:tr>
    </w:tbl>
    <w:p w14:paraId="3DD4B13C" w14:textId="77777777" w:rsidR="00FC360B" w:rsidRPr="00420FD2" w:rsidRDefault="00FC360B" w:rsidP="00B66B4E">
      <w:pPr>
        <w:spacing w:after="0"/>
        <w:rPr>
          <w:rFonts w:ascii="Verdana" w:hAnsi="Verdana"/>
        </w:rPr>
      </w:pPr>
    </w:p>
    <w:sectPr w:rsidR="00FC360B" w:rsidRPr="00420FD2" w:rsidSect="00B66B4E">
      <w:headerReference w:type="defaul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12A2" w14:textId="77777777" w:rsidR="00350E81" w:rsidRDefault="00350E81" w:rsidP="004B4A9F">
      <w:pPr>
        <w:spacing w:after="0" w:line="240" w:lineRule="auto"/>
      </w:pPr>
      <w:r>
        <w:separator/>
      </w:r>
    </w:p>
  </w:endnote>
  <w:endnote w:type="continuationSeparator" w:id="0">
    <w:p w14:paraId="3069DCE0" w14:textId="77777777" w:rsidR="00350E81" w:rsidRDefault="00350E81" w:rsidP="004B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C7C2" w14:textId="77777777" w:rsidR="00350E81" w:rsidRDefault="00350E81" w:rsidP="004B4A9F">
      <w:pPr>
        <w:spacing w:after="0" w:line="240" w:lineRule="auto"/>
      </w:pPr>
      <w:r>
        <w:separator/>
      </w:r>
    </w:p>
  </w:footnote>
  <w:footnote w:type="continuationSeparator" w:id="0">
    <w:p w14:paraId="3BD20C34" w14:textId="77777777" w:rsidR="00350E81" w:rsidRDefault="00350E81" w:rsidP="004B4A9F">
      <w:pPr>
        <w:spacing w:after="0" w:line="240" w:lineRule="auto"/>
      </w:pPr>
      <w:r>
        <w:continuationSeparator/>
      </w:r>
    </w:p>
  </w:footnote>
  <w:footnote w:id="1">
    <w:p w14:paraId="0665969F" w14:textId="77777777" w:rsidR="007F2AC5" w:rsidRDefault="007F2AC5">
      <w:pPr>
        <w:pStyle w:val="FootnoteText"/>
      </w:pPr>
      <w:r>
        <w:rPr>
          <w:rStyle w:val="FootnoteReference"/>
        </w:rPr>
        <w:footnoteRef/>
      </w:r>
      <w:r>
        <w:t xml:space="preserve"> Please indicate whether the product is </w:t>
      </w:r>
      <w:r w:rsidR="00803F3B">
        <w:t xml:space="preserve">considered as </w:t>
      </w:r>
      <w:r>
        <w:t>a biocidal product or other. If other, please specify</w:t>
      </w:r>
      <w:r w:rsidR="00803F3B">
        <w:t xml:space="preserve"> (e.g. medicinal product)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C552" w14:textId="18BEA124" w:rsidR="000C4D9B" w:rsidRDefault="000C4D9B" w:rsidP="000C4D9B">
    <w:pPr>
      <w:pStyle w:val="Header"/>
      <w:jc w:val="right"/>
      <w:rPr>
        <w:sz w:val="18"/>
      </w:rPr>
    </w:pPr>
    <w:r w:rsidRPr="000C4D9B">
      <w:rPr>
        <w:sz w:val="18"/>
      </w:rPr>
      <w:t>UP-APP</w:t>
    </w:r>
  </w:p>
  <w:p w14:paraId="286CBBBF" w14:textId="0B12D8F3" w:rsidR="000C4D9B" w:rsidRDefault="000C4D9B" w:rsidP="000C4D9B">
    <w:pPr>
      <w:pStyle w:val="Header"/>
      <w:jc w:val="right"/>
      <w:rPr>
        <w:i/>
        <w:iCs/>
        <w:sz w:val="20"/>
      </w:rPr>
    </w:pPr>
    <w:r>
      <w:rPr>
        <w:i/>
        <w:sz w:val="18"/>
      </w:rPr>
      <w:t>ECHA Template - Version 3</w:t>
    </w:r>
  </w:p>
  <w:p w14:paraId="29C987E6" w14:textId="77777777" w:rsidR="000C4D9B" w:rsidRDefault="000C4D9B" w:rsidP="000C4D9B">
    <w:pPr>
      <w:pStyle w:val="Header"/>
      <w:jc w:val="right"/>
      <w:rPr>
        <w:sz w:val="18"/>
      </w:rPr>
    </w:pPr>
  </w:p>
  <w:p w14:paraId="57DF665B" w14:textId="1EA0703B" w:rsidR="00CE2457" w:rsidRDefault="000C4D9B" w:rsidP="000C4D9B">
    <w:pPr>
      <w:pStyle w:val="Head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noProof/>
        <w:sz w:val="18"/>
      </w:rPr>
      <w:fldChar w:fldCharType="end"/>
    </w:r>
    <w:r>
      <w:rPr>
        <w:sz w:val="18"/>
      </w:rPr>
      <w:t>)</w:t>
    </w:r>
  </w:p>
  <w:p w14:paraId="0BFE4135" w14:textId="77777777" w:rsidR="000C4D9B" w:rsidRPr="00CE2457" w:rsidRDefault="000C4D9B" w:rsidP="000C4D9B">
    <w:pPr>
      <w:pStyle w:val="Header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43DE3"/>
    <w:multiLevelType w:val="hybridMultilevel"/>
    <w:tmpl w:val="FD16D49E"/>
    <w:lvl w:ilvl="0" w:tplc="75164C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98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B4A9F"/>
    <w:rsid w:val="00032422"/>
    <w:rsid w:val="00091DBD"/>
    <w:rsid w:val="000C4D9B"/>
    <w:rsid w:val="000C59C8"/>
    <w:rsid w:val="000D22B7"/>
    <w:rsid w:val="00113724"/>
    <w:rsid w:val="001253B2"/>
    <w:rsid w:val="00131A66"/>
    <w:rsid w:val="00174CD0"/>
    <w:rsid w:val="00197C67"/>
    <w:rsid w:val="001A641A"/>
    <w:rsid w:val="001B4944"/>
    <w:rsid w:val="001C6DAE"/>
    <w:rsid w:val="001F1EDD"/>
    <w:rsid w:val="002633AE"/>
    <w:rsid w:val="002C52D1"/>
    <w:rsid w:val="002D1AD9"/>
    <w:rsid w:val="002E4F18"/>
    <w:rsid w:val="00300D2A"/>
    <w:rsid w:val="003275A7"/>
    <w:rsid w:val="00350E81"/>
    <w:rsid w:val="003738F0"/>
    <w:rsid w:val="00397C3B"/>
    <w:rsid w:val="003B78FD"/>
    <w:rsid w:val="003C118E"/>
    <w:rsid w:val="003D10A2"/>
    <w:rsid w:val="003D1A1E"/>
    <w:rsid w:val="003E5253"/>
    <w:rsid w:val="0041537E"/>
    <w:rsid w:val="00420FD2"/>
    <w:rsid w:val="0047078A"/>
    <w:rsid w:val="004874B0"/>
    <w:rsid w:val="004A374E"/>
    <w:rsid w:val="004A5E14"/>
    <w:rsid w:val="004B4A9F"/>
    <w:rsid w:val="004C43D4"/>
    <w:rsid w:val="004D6E41"/>
    <w:rsid w:val="004F0008"/>
    <w:rsid w:val="00561A83"/>
    <w:rsid w:val="00571C30"/>
    <w:rsid w:val="00582614"/>
    <w:rsid w:val="00606389"/>
    <w:rsid w:val="0060798C"/>
    <w:rsid w:val="006232F4"/>
    <w:rsid w:val="00664751"/>
    <w:rsid w:val="006D675D"/>
    <w:rsid w:val="006E5D5D"/>
    <w:rsid w:val="00753083"/>
    <w:rsid w:val="007649ED"/>
    <w:rsid w:val="00764EEB"/>
    <w:rsid w:val="00797F94"/>
    <w:rsid w:val="007A3986"/>
    <w:rsid w:val="007A686C"/>
    <w:rsid w:val="007B7901"/>
    <w:rsid w:val="007F2AC5"/>
    <w:rsid w:val="00803F3B"/>
    <w:rsid w:val="00804D8E"/>
    <w:rsid w:val="00826127"/>
    <w:rsid w:val="00851659"/>
    <w:rsid w:val="00851F55"/>
    <w:rsid w:val="00855EBC"/>
    <w:rsid w:val="00902C37"/>
    <w:rsid w:val="009145EB"/>
    <w:rsid w:val="009933CA"/>
    <w:rsid w:val="009A2FD6"/>
    <w:rsid w:val="00A1340D"/>
    <w:rsid w:val="00A779D1"/>
    <w:rsid w:val="00AB57BD"/>
    <w:rsid w:val="00AD70C4"/>
    <w:rsid w:val="00AF353A"/>
    <w:rsid w:val="00B007B0"/>
    <w:rsid w:val="00B33C15"/>
    <w:rsid w:val="00B442B4"/>
    <w:rsid w:val="00B65BD4"/>
    <w:rsid w:val="00B66B4E"/>
    <w:rsid w:val="00B80379"/>
    <w:rsid w:val="00B80A9A"/>
    <w:rsid w:val="00BB5B92"/>
    <w:rsid w:val="00BB6754"/>
    <w:rsid w:val="00BE05A6"/>
    <w:rsid w:val="00C25B97"/>
    <w:rsid w:val="00C27759"/>
    <w:rsid w:val="00C30241"/>
    <w:rsid w:val="00C53B81"/>
    <w:rsid w:val="00CB0D05"/>
    <w:rsid w:val="00CC46B1"/>
    <w:rsid w:val="00CD350C"/>
    <w:rsid w:val="00CD4306"/>
    <w:rsid w:val="00CE2457"/>
    <w:rsid w:val="00CE41B6"/>
    <w:rsid w:val="00CF159D"/>
    <w:rsid w:val="00D02862"/>
    <w:rsid w:val="00D27CCC"/>
    <w:rsid w:val="00D35996"/>
    <w:rsid w:val="00D460F1"/>
    <w:rsid w:val="00D93895"/>
    <w:rsid w:val="00E158AD"/>
    <w:rsid w:val="00E97C34"/>
    <w:rsid w:val="00ED303B"/>
    <w:rsid w:val="00EE633E"/>
    <w:rsid w:val="00EF6B96"/>
    <w:rsid w:val="00F037D8"/>
    <w:rsid w:val="00F2699B"/>
    <w:rsid w:val="00F86B54"/>
    <w:rsid w:val="00FC360B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405B67"/>
  <w15:docId w15:val="{D23F35F9-6B14-4EAD-8C21-B30A6A7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9F"/>
  </w:style>
  <w:style w:type="paragraph" w:styleId="Footer">
    <w:name w:val="footer"/>
    <w:basedOn w:val="Normal"/>
    <w:link w:val="FooterChar"/>
    <w:uiPriority w:val="99"/>
    <w:unhideWhenUsed/>
    <w:rsid w:val="004B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9F"/>
  </w:style>
  <w:style w:type="paragraph" w:styleId="ListParagraph">
    <w:name w:val="List Paragraph"/>
    <w:basedOn w:val="Normal"/>
    <w:uiPriority w:val="34"/>
    <w:qFormat/>
    <w:rsid w:val="00764E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4F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F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F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6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C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16.02 Union authorisations</TermName>
          <TermId xmlns="http://schemas.microsoft.com/office/infopath/2007/PartnerControls">14bff284-9c6b-400a-8ae2-8fa240a4afea</TermId>
        </TermInfo>
      </Terms>
    </ECHAProcessTaxHTField0>
    <_dlc_DocId xmlns="5bcca709-0b09-4b74-bfa0-2137a84c1763">ACTV16-17-104719</_dlc_DocId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_dlc_DocIdUrl xmlns="5bcca709-0b09-4b74-bfa0-2137a84c1763">
      <Url>https://activity.echa.europa.eu/sites/act-16/process-16-0/_layouts/15/DocIdRedir.aspx?ID=ACTV16-17-104719</Url>
      <Description>ACTV16-17-104719</Description>
    </_dlc_DocIdUrl>
    <ECHACategoryTaxHTField0 xmlns="5be2862c-9c7a-466a-8f6d-c278e82738e2">
      <Terms xmlns="http://schemas.microsoft.com/office/infopath/2007/PartnerControls"/>
    </ECHACategoryTaxHTField0>
    <TaxCatchAll xmlns="d80dd6ab-43bf-4d9d-bb1e-742532452846">
      <Value>1</Value>
      <Value>3</Value>
    </TaxCatchAll>
    <Status xmlns="735cbd8a-ef91-4d32-baee-5f03e5fb30bf" xsi:nil="true"/>
    <Confidentiality xmlns="735cbd8a-ef91-4d32-baee-5f03e5fb30bf">Non Confidential</Confidentiality>
    <IconOverlay xmlns="http://schemas.microsoft.com/sharepoint/v4" xsi:nil="true"/>
    <IsRecord xmlns="735cbd8a-ef91-4d32-baee-5f03e5fb30bf">No</IsRecor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24" ma:contentTypeDescription="Content type for ECHA process documents" ma:contentTypeScope="" ma:versionID="18625a8997135f9733e41608f7b646bb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xmlns:ns7="http://schemas.microsoft.com/sharepoint/v4" xmlns:ns8="8919639d-03a3-4573-a832-1e3bee8480f0" targetNamespace="http://schemas.microsoft.com/office/2006/metadata/properties" ma:root="true" ma:fieldsID="9d0f08b157c8c4a81eb574635869a417" ns2:_="" ns3:_="" ns4:_="" ns5:_="" ns6:_="" ns7:_="" ns8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import namespace="http://schemas.microsoft.com/sharepoint/v4"/>
    <xsd:import namespace="8919639d-03a3-4573-a832-1e3bee8480f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  <xsd:element ref="ns6:IsRecord" minOccurs="0"/>
                <xsd:element ref="ns7:IconOverlay" minOccurs="0"/>
                <xsd:element ref="ns8:SharedWithUsers" minOccurs="0"/>
                <xsd:element ref="ns6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readOnly="false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 ma:readOnly="false">
      <xsd:simpleType>
        <xsd:restriction base="dms:Choice">
          <xsd:enumeration value="Confidential"/>
          <xsd:enumeration value="Non Confidential"/>
        </xsd:restriction>
      </xsd:simpleType>
    </xsd:element>
    <xsd:element name="IsRecord" ma:index="23" nillable="true" ma:displayName="IsRecord" ma:default="No" ma:format="RadioButtons" ma:internalName="IsRecord">
      <xsd:simpleType>
        <xsd:restriction base="dms:Choice">
          <xsd:enumeration value="Yes"/>
          <xsd:enumeration value="No"/>
        </xsd:restriction>
      </xsd:simpleType>
    </xsd:element>
    <xsd:element name="Status" ma:index="26" nillable="true" ma:displayName="Status" ma:format="Dropdown" ma:internalName="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639d-03a3-4573-a832-1e3bee84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3B977-FAC7-4E5D-953F-F474409C04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D9621-15ED-49C0-B85A-171FA4CBEB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CD56CD-589C-48F1-96D9-365E65AC9F0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97B1ADA-8333-4DB9-AB5B-712284E22F8E}">
  <ds:schemaRefs>
    <ds:schemaRef ds:uri="b80ede5c-af4c-4bf2-9a87-706a3579dc11"/>
    <ds:schemaRef ds:uri="http://purl.org/dc/terms/"/>
    <ds:schemaRef ds:uri="http://schemas.microsoft.com/office/2006/metadata/properties"/>
    <ds:schemaRef ds:uri="8919639d-03a3-4573-a832-1e3bee8480f0"/>
    <ds:schemaRef ds:uri="http://schemas.microsoft.com/office/2006/documentManagement/types"/>
    <ds:schemaRef ds:uri="5be2862c-9c7a-466a-8f6d-c278e82738e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4"/>
    <ds:schemaRef ds:uri="735cbd8a-ef91-4d32-baee-5f03e5fb30bf"/>
    <ds:schemaRef ds:uri="5bcca709-0b09-4b74-bfa0-2137a84c1763"/>
    <ds:schemaRef ds:uri="d80dd6ab-43bf-4d9d-bb1e-74253245284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49C8AF3-9D15-4CC9-AA72-192D18CBFE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41690B-769B-4743-B6ED-5DC2FD5C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735cbd8a-ef91-4d32-baee-5f03e5fb30bf"/>
    <ds:schemaRef ds:uri="http://schemas.microsoft.com/sharepoint/v4"/>
    <ds:schemaRef ds:uri="8919639d-03a3-4573-a832-1e3bee84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Chemicals Agency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 AIRAKSINEN</dc:creator>
  <cp:lastModifiedBy>BRIAT Iris</cp:lastModifiedBy>
  <cp:revision>2</cp:revision>
  <dcterms:created xsi:type="dcterms:W3CDTF">2023-10-24T05:54:00Z</dcterms:created>
  <dcterms:modified xsi:type="dcterms:W3CDTF">2023-10-24T05:54:00Z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HAProcess">
    <vt:lpwstr>3;#16.02 Union authorisations|14bff284-9c6b-400a-8ae2-8fa240a4afea</vt:lpwstr>
  </property>
  <property fmtid="{D5CDD505-2E9C-101B-9397-08002B2CF9AE}" pid="3" name="ContentTypeId">
    <vt:lpwstr>0x010100B558917389A54ADDB58930FBD7E6FD57008586DED9191B4C4CBD31A5DF7F304A7100FFDF787D330BE64A9729A05E65AC29AD</vt:lpwstr>
  </property>
  <property fmtid="{D5CDD505-2E9C-101B-9397-08002B2CF9AE}" pid="4" name="ECHADocumentType">
    <vt:lpwstr/>
  </property>
  <property fmtid="{D5CDD505-2E9C-101B-9397-08002B2CF9AE}" pid="5" name="ECHASecClass">
    <vt:lpwstr>1;#|a0307bc2-faf9-4068-8aeb-b713e4fa2a0f</vt:lpwstr>
  </property>
  <property fmtid="{D5CDD505-2E9C-101B-9397-08002B2CF9AE}" pid="6" name="ECHACategory">
    <vt:lpwstr/>
  </property>
  <property fmtid="{D5CDD505-2E9C-101B-9397-08002B2CF9AE}" pid="7" name="_dlc_DocIdItemGuid">
    <vt:lpwstr>3321ea22-c2fb-4580-98ea-a43f33d83721</vt:lpwstr>
  </property>
</Properties>
</file>