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Pr="00674A9B" w:rsidRDefault="00B66405" w:rsidP="00B66405">
      <w:pPr>
        <w:jc w:val="center"/>
        <w:rPr>
          <w:rFonts w:ascii="Arial" w:hAnsi="Arial" w:cs="Arial"/>
          <w:b/>
          <w:sz w:val="28"/>
          <w:szCs w:val="28"/>
          <w:lang w:val="ro-RO"/>
        </w:rPr>
      </w:pPr>
      <w:r w:rsidRPr="00674A9B">
        <w:rPr>
          <w:rFonts w:ascii="Arial" w:hAnsi="Arial" w:cs="Arial"/>
          <w:b/>
          <w:sz w:val="28"/>
          <w:szCs w:val="28"/>
          <w:lang w:val="ro-RO"/>
        </w:rPr>
        <w:t>CERTIFICAT PENTRU AUTORIZAREA PRODUSULUI BIOCID</w:t>
      </w:r>
    </w:p>
    <w:p w:rsidR="00B66405" w:rsidRPr="00674A9B" w:rsidRDefault="00B66405" w:rsidP="00B66405">
      <w:pPr>
        <w:jc w:val="center"/>
        <w:rPr>
          <w:rFonts w:ascii="Arial" w:hAnsi="Arial" w:cs="Arial"/>
          <w:sz w:val="28"/>
          <w:szCs w:val="28"/>
          <w:lang w:val="ro-RO"/>
        </w:rPr>
      </w:pPr>
      <w:r w:rsidRPr="00674A9B">
        <w:rPr>
          <w:rFonts w:ascii="Arial" w:hAnsi="Arial" w:cs="Arial"/>
          <w:b/>
          <w:sz w:val="28"/>
          <w:szCs w:val="28"/>
          <w:lang w:val="ro-RO"/>
        </w:rPr>
        <w:t>NR</w:t>
      </w:r>
      <w:r w:rsidR="006224FF">
        <w:rPr>
          <w:rFonts w:ascii="Arial" w:hAnsi="Arial" w:cs="Arial"/>
          <w:sz w:val="28"/>
          <w:szCs w:val="28"/>
          <w:lang w:val="ro-RO"/>
        </w:rPr>
        <w:t xml:space="preserve">. </w:t>
      </w:r>
      <w:r w:rsidR="00ED35D1" w:rsidRPr="00ED35D1">
        <w:rPr>
          <w:rFonts w:ascii="Arial" w:hAnsi="Arial" w:cs="Arial"/>
          <w:b/>
          <w:sz w:val="28"/>
          <w:szCs w:val="28"/>
          <w:lang w:val="it-IT"/>
        </w:rPr>
        <w:t>RO/</w:t>
      </w:r>
      <w:r w:rsidR="00ED35D1">
        <w:rPr>
          <w:rFonts w:ascii="Arial" w:hAnsi="Arial" w:cs="Arial"/>
          <w:b/>
          <w:sz w:val="28"/>
          <w:szCs w:val="28"/>
          <w:lang w:val="it-IT"/>
        </w:rPr>
        <w:t>2019</w:t>
      </w:r>
      <w:r w:rsidR="00ED35D1" w:rsidRPr="00ED35D1">
        <w:rPr>
          <w:rFonts w:ascii="Arial" w:hAnsi="Arial" w:cs="Arial"/>
          <w:b/>
          <w:sz w:val="28"/>
          <w:szCs w:val="28"/>
          <w:lang w:val="it-IT"/>
        </w:rPr>
        <w:t>/</w:t>
      </w:r>
      <w:r w:rsidR="00955359">
        <w:rPr>
          <w:rFonts w:ascii="Arial" w:hAnsi="Arial" w:cs="Arial"/>
          <w:b/>
          <w:sz w:val="28"/>
          <w:szCs w:val="28"/>
          <w:lang w:val="it-IT"/>
        </w:rPr>
        <w:t>0254</w:t>
      </w:r>
      <w:r w:rsidR="00ED35D1" w:rsidRPr="00ED35D1">
        <w:rPr>
          <w:rFonts w:ascii="Arial" w:hAnsi="Arial" w:cs="Arial"/>
          <w:b/>
          <w:sz w:val="28"/>
          <w:szCs w:val="28"/>
          <w:lang w:val="it-IT"/>
        </w:rPr>
        <w:t>/MRA</w:t>
      </w:r>
      <w:r w:rsidR="00ED35D1">
        <w:rPr>
          <w:rFonts w:ascii="Arial" w:hAnsi="Arial" w:cs="Arial"/>
          <w:b/>
          <w:sz w:val="28"/>
          <w:szCs w:val="28"/>
          <w:lang w:val="it-IT"/>
        </w:rPr>
        <w:t>/</w:t>
      </w:r>
      <w:r w:rsidRPr="00674A9B">
        <w:rPr>
          <w:rFonts w:ascii="Arial" w:hAnsi="Arial" w:cs="Arial"/>
          <w:sz w:val="28"/>
          <w:szCs w:val="28"/>
          <w:lang w:val="ro-RO"/>
        </w:rPr>
        <w:t xml:space="preserve"> </w:t>
      </w:r>
      <w:r w:rsidR="008E73F5">
        <w:rPr>
          <w:rFonts w:ascii="Arial" w:hAnsi="Arial" w:cs="Arial"/>
          <w:b/>
          <w:sz w:val="28"/>
          <w:szCs w:val="28"/>
          <w:lang w:val="ro-RO"/>
        </w:rPr>
        <w:t>IT/2016/0033</w:t>
      </w:r>
      <w:r w:rsidR="00500316">
        <w:rPr>
          <w:rFonts w:ascii="Arial" w:hAnsi="Arial" w:cs="Arial"/>
          <w:b/>
          <w:sz w:val="28"/>
          <w:szCs w:val="28"/>
          <w:lang w:val="ro-RO"/>
        </w:rPr>
        <w:t>5</w:t>
      </w:r>
      <w:r w:rsidR="00BD62BA" w:rsidRPr="00ED35D1">
        <w:rPr>
          <w:rFonts w:ascii="Arial" w:hAnsi="Arial" w:cs="Arial"/>
          <w:b/>
          <w:sz w:val="28"/>
          <w:szCs w:val="28"/>
          <w:lang w:val="ro-RO"/>
        </w:rPr>
        <w:t>/AUT</w:t>
      </w:r>
    </w:p>
    <w:p w:rsidR="00B66405" w:rsidRPr="00674A9B" w:rsidRDefault="00B66405" w:rsidP="00B66405">
      <w:pPr>
        <w:jc w:val="center"/>
        <w:rPr>
          <w:rFonts w:ascii="Arial" w:hAnsi="Arial" w:cs="Arial"/>
          <w:sz w:val="28"/>
          <w:szCs w:val="28"/>
          <w:lang w:val="ro-RO"/>
        </w:rPr>
      </w:pPr>
    </w:p>
    <w:p w:rsidR="00B66405" w:rsidRPr="00674A9B" w:rsidRDefault="00B66405" w:rsidP="00B66405">
      <w:pPr>
        <w:jc w:val="center"/>
        <w:rPr>
          <w:rFonts w:ascii="Arial" w:hAnsi="Arial" w:cs="Arial"/>
          <w:sz w:val="28"/>
          <w:szCs w:val="28"/>
          <w:lang w:val="ro-RO"/>
        </w:rPr>
      </w:pPr>
    </w:p>
    <w:p w:rsidR="00B66405" w:rsidRPr="001861EB" w:rsidRDefault="00B66405" w:rsidP="001861EB">
      <w:pPr>
        <w:pStyle w:val="Default"/>
        <w:ind w:right="49" w:firstLine="567"/>
        <w:jc w:val="both"/>
        <w:rPr>
          <w:rFonts w:ascii="Arial" w:hAnsi="Arial" w:cs="Arial"/>
          <w:sz w:val="22"/>
          <w:szCs w:val="22"/>
          <w:lang w:val="ro-RO"/>
        </w:rPr>
      </w:pPr>
      <w:r w:rsidRPr="001861EB">
        <w:rPr>
          <w:rFonts w:ascii="Arial" w:hAnsi="Arial" w:cs="Arial"/>
          <w:sz w:val="22"/>
          <w:szCs w:val="22"/>
          <w:lang w:val="ro-RO"/>
        </w:rPr>
        <w:t xml:space="preserve">In conformitate cu prevederilor </w:t>
      </w:r>
      <w:r w:rsidRPr="001861EB">
        <w:rPr>
          <w:rFonts w:ascii="Arial" w:hAnsi="Arial" w:cs="Arial"/>
          <w:bCs/>
          <w:sz w:val="22"/>
          <w:szCs w:val="22"/>
          <w:lang w:val="ro-RO"/>
        </w:rPr>
        <w:t>REGULAMENTULUI (UE) NR. 528/2012 al Parlamentului European si al Consiliului privind punerea la dispozitie pe pia</w:t>
      </w:r>
      <w:r w:rsidR="005225DB" w:rsidRPr="001861EB">
        <w:rPr>
          <w:rFonts w:ascii="Arial" w:hAnsi="Arial" w:cs="Arial"/>
          <w:bCs/>
          <w:sz w:val="22"/>
          <w:szCs w:val="22"/>
          <w:lang w:val="ro-RO"/>
        </w:rPr>
        <w:t>t</w:t>
      </w:r>
      <w:r w:rsidRPr="001861EB">
        <w:rPr>
          <w:rFonts w:ascii="Arial" w:hAnsi="Arial" w:cs="Arial"/>
          <w:bCs/>
          <w:sz w:val="22"/>
          <w:szCs w:val="22"/>
          <w:lang w:val="ro-RO"/>
        </w:rPr>
        <w:t xml:space="preserve">ă </w:t>
      </w:r>
      <w:r w:rsidR="005225DB" w:rsidRPr="001861EB">
        <w:rPr>
          <w:rFonts w:ascii="Arial" w:hAnsi="Arial" w:cs="Arial"/>
          <w:bCs/>
          <w:sz w:val="22"/>
          <w:szCs w:val="22"/>
          <w:lang w:val="ro-RO"/>
        </w:rPr>
        <w:t>s</w:t>
      </w:r>
      <w:r w:rsidRPr="001861EB">
        <w:rPr>
          <w:rFonts w:ascii="Arial" w:hAnsi="Arial" w:cs="Arial"/>
          <w:bCs/>
          <w:sz w:val="22"/>
          <w:szCs w:val="22"/>
          <w:lang w:val="ro-RO"/>
        </w:rPr>
        <w:t xml:space="preserve">i utilizarea produselor biocide </w:t>
      </w:r>
      <w:r w:rsidRPr="001861EB">
        <w:rPr>
          <w:rFonts w:ascii="Arial" w:hAnsi="Arial" w:cs="Arial"/>
          <w:sz w:val="22"/>
          <w:szCs w:val="22"/>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008E385F" w:rsidRPr="001861EB">
        <w:rPr>
          <w:rFonts w:ascii="Arial" w:hAnsi="Arial" w:cs="Arial"/>
          <w:sz w:val="22"/>
          <w:szCs w:val="22"/>
          <w:lang w:val="ro-RO"/>
        </w:rPr>
        <w:t>t</w:t>
      </w:r>
      <w:r w:rsidRPr="001861EB">
        <w:rPr>
          <w:rFonts w:ascii="Arial" w:hAnsi="Arial" w:cs="Arial"/>
          <w:sz w:val="22"/>
          <w:szCs w:val="22"/>
          <w:lang w:val="ro-RO"/>
        </w:rPr>
        <w:t>ională pentru P</w:t>
      </w:r>
      <w:bookmarkStart w:id="0" w:name="_GoBack"/>
      <w:bookmarkEnd w:id="0"/>
      <w:r w:rsidRPr="001861EB">
        <w:rPr>
          <w:rFonts w:ascii="Arial" w:hAnsi="Arial" w:cs="Arial"/>
          <w:sz w:val="22"/>
          <w:szCs w:val="22"/>
          <w:lang w:val="ro-RO"/>
        </w:rPr>
        <w:t>roduse Biocide, în şedinţa din data</w:t>
      </w:r>
      <w:r w:rsidR="00B14137" w:rsidRPr="001861EB">
        <w:rPr>
          <w:rFonts w:ascii="Arial" w:hAnsi="Arial" w:cs="Arial"/>
          <w:sz w:val="22"/>
          <w:szCs w:val="22"/>
          <w:lang w:val="ro-RO"/>
        </w:rPr>
        <w:t xml:space="preserve"> 18.11.2019</w:t>
      </w:r>
      <w:r w:rsidRPr="001861EB">
        <w:rPr>
          <w:rFonts w:ascii="Arial" w:hAnsi="Arial" w:cs="Arial"/>
          <w:sz w:val="22"/>
          <w:szCs w:val="22"/>
          <w:lang w:val="ro-RO"/>
        </w:rPr>
        <w:t>, a decis că produsul biocid poate fi plasat pe piaţă în România, conform prevederilor legale în vigoare.</w:t>
      </w:r>
    </w:p>
    <w:p w:rsidR="00B66405" w:rsidRPr="00595E69" w:rsidRDefault="00B66405" w:rsidP="001861EB">
      <w:pPr>
        <w:pStyle w:val="Default"/>
        <w:rPr>
          <w:rFonts w:ascii="Arial" w:hAnsi="Arial" w:cs="Arial"/>
          <w:sz w:val="16"/>
          <w:szCs w:val="22"/>
          <w:lang w:val="ro-RO"/>
        </w:rPr>
      </w:pPr>
    </w:p>
    <w:p w:rsidR="00B66405" w:rsidRPr="001861EB" w:rsidRDefault="00B66405" w:rsidP="001861EB">
      <w:pPr>
        <w:rPr>
          <w:rFonts w:ascii="Arial" w:hAnsi="Arial" w:cs="Arial"/>
          <w:b/>
          <w:sz w:val="22"/>
          <w:szCs w:val="22"/>
          <w:lang w:val="ro-RO"/>
        </w:rPr>
      </w:pPr>
      <w:r w:rsidRPr="001861EB">
        <w:rPr>
          <w:rFonts w:ascii="Arial" w:hAnsi="Arial" w:cs="Arial"/>
          <w:b/>
          <w:sz w:val="22"/>
          <w:szCs w:val="22"/>
          <w:lang w:val="ro-RO"/>
        </w:rPr>
        <w:t>I. TIPUL AUTORIZA</w:t>
      </w:r>
      <w:r w:rsidR="00A128F6" w:rsidRPr="001861EB">
        <w:rPr>
          <w:rFonts w:ascii="Arial" w:hAnsi="Arial" w:cs="Arial"/>
          <w:b/>
          <w:sz w:val="22"/>
          <w:szCs w:val="22"/>
          <w:lang w:val="ro-RO"/>
        </w:rPr>
        <w:t>T</w:t>
      </w:r>
      <w:r w:rsidRPr="001861EB">
        <w:rPr>
          <w:rFonts w:ascii="Arial" w:hAnsi="Arial" w:cs="Arial"/>
          <w:b/>
          <w:sz w:val="22"/>
          <w:szCs w:val="22"/>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861EB" w:rsidTr="006B235A">
        <w:tc>
          <w:tcPr>
            <w:tcW w:w="9923" w:type="dxa"/>
          </w:tcPr>
          <w:p w:rsidR="00B66405" w:rsidRPr="001861EB" w:rsidRDefault="00B66405" w:rsidP="001861EB">
            <w:pPr>
              <w:rPr>
                <w:rFonts w:ascii="Arial" w:hAnsi="Arial" w:cs="Arial"/>
                <w:bCs/>
                <w:sz w:val="22"/>
                <w:szCs w:val="22"/>
                <w:lang w:val="ro-RO"/>
              </w:rPr>
            </w:pPr>
            <w:r w:rsidRPr="001861EB">
              <w:rPr>
                <w:rFonts w:ascii="Arial" w:hAnsi="Arial" w:cs="Arial"/>
                <w:i/>
                <w:sz w:val="22"/>
                <w:szCs w:val="22"/>
                <w:lang w:val="ro-RO"/>
              </w:rPr>
              <w:t>autorizaţia prin recunoaşterea reciprocă succesiva</w:t>
            </w:r>
            <w:r w:rsidRPr="001861EB">
              <w:rPr>
                <w:rFonts w:ascii="Arial" w:hAnsi="Arial" w:cs="Arial"/>
                <w:sz w:val="22"/>
                <w:szCs w:val="22"/>
                <w:lang w:val="ro-RO"/>
              </w:rPr>
              <w:t xml:space="preserve"> eliberată în conformitate cu prevederile art. 33 din </w:t>
            </w:r>
            <w:r w:rsidRPr="001861EB">
              <w:rPr>
                <w:rFonts w:ascii="Arial" w:hAnsi="Arial" w:cs="Arial"/>
                <w:bCs/>
                <w:sz w:val="22"/>
                <w:szCs w:val="22"/>
                <w:lang w:val="ro-RO"/>
              </w:rPr>
              <w:t>Regulamentul (UE) nr. 528/2012;</w:t>
            </w:r>
          </w:p>
          <w:p w:rsidR="00B66405" w:rsidRPr="001861EB" w:rsidRDefault="00B66405" w:rsidP="001861EB">
            <w:pPr>
              <w:numPr>
                <w:ilvl w:val="0"/>
                <w:numId w:val="1"/>
              </w:numPr>
              <w:rPr>
                <w:rFonts w:ascii="Arial" w:hAnsi="Arial" w:cs="Arial"/>
                <w:sz w:val="22"/>
                <w:szCs w:val="22"/>
                <w:lang w:val="ro-RO"/>
              </w:rPr>
            </w:pPr>
            <w:r w:rsidRPr="001861EB">
              <w:rPr>
                <w:rFonts w:ascii="Arial" w:hAnsi="Arial" w:cs="Arial"/>
                <w:sz w:val="22"/>
                <w:szCs w:val="22"/>
                <w:lang w:val="ro-RO"/>
              </w:rPr>
              <w:t xml:space="preserve">Statul membru al Uniunii Europene emitent </w:t>
            </w:r>
            <w:r w:rsidR="00BD62BA" w:rsidRPr="001861EB">
              <w:rPr>
                <w:rFonts w:ascii="Arial" w:hAnsi="Arial" w:cs="Arial"/>
                <w:sz w:val="22"/>
                <w:szCs w:val="22"/>
                <w:lang w:val="ro-RO"/>
              </w:rPr>
              <w:t xml:space="preserve">: ITALIA </w:t>
            </w:r>
          </w:p>
          <w:p w:rsidR="00B66405" w:rsidRPr="001861EB" w:rsidRDefault="00B66405" w:rsidP="001861EB">
            <w:pPr>
              <w:numPr>
                <w:ilvl w:val="0"/>
                <w:numId w:val="1"/>
              </w:numPr>
              <w:rPr>
                <w:rFonts w:ascii="Arial" w:hAnsi="Arial" w:cs="Arial"/>
                <w:sz w:val="22"/>
                <w:szCs w:val="22"/>
                <w:lang w:val="ro-RO"/>
              </w:rPr>
            </w:pPr>
            <w:r w:rsidRPr="001861EB">
              <w:rPr>
                <w:rFonts w:ascii="Arial" w:hAnsi="Arial" w:cs="Arial"/>
                <w:sz w:val="22"/>
                <w:szCs w:val="22"/>
                <w:lang w:val="ro-RO"/>
              </w:rPr>
              <w:t>Nr. Autoriza</w:t>
            </w:r>
            <w:r w:rsidR="00BD62BA" w:rsidRPr="001861EB">
              <w:rPr>
                <w:rFonts w:ascii="Arial" w:hAnsi="Arial" w:cs="Arial"/>
                <w:sz w:val="22"/>
                <w:szCs w:val="22"/>
                <w:lang w:val="ro-RO"/>
              </w:rPr>
              <w:t>t</w:t>
            </w:r>
            <w:r w:rsidRPr="001861EB">
              <w:rPr>
                <w:rFonts w:ascii="Arial" w:hAnsi="Arial" w:cs="Arial"/>
                <w:sz w:val="22"/>
                <w:szCs w:val="22"/>
                <w:lang w:val="ro-RO"/>
              </w:rPr>
              <w:t>iei din statul membru emitent</w:t>
            </w:r>
            <w:r w:rsidR="008E73F5" w:rsidRPr="001861EB">
              <w:rPr>
                <w:rFonts w:ascii="Arial" w:hAnsi="Arial" w:cs="Arial"/>
                <w:sz w:val="22"/>
                <w:szCs w:val="22"/>
                <w:lang w:val="ro-RO"/>
              </w:rPr>
              <w:t>:  IT/2018/0033</w:t>
            </w:r>
            <w:r w:rsidR="00500316" w:rsidRPr="001861EB">
              <w:rPr>
                <w:rFonts w:ascii="Arial" w:hAnsi="Arial" w:cs="Arial"/>
                <w:sz w:val="22"/>
                <w:szCs w:val="22"/>
                <w:lang w:val="ro-RO"/>
              </w:rPr>
              <w:t>5</w:t>
            </w:r>
            <w:r w:rsidR="00BD62BA" w:rsidRPr="001861EB">
              <w:rPr>
                <w:rFonts w:ascii="Arial" w:hAnsi="Arial" w:cs="Arial"/>
                <w:sz w:val="22"/>
                <w:szCs w:val="22"/>
                <w:lang w:val="ro-RO"/>
              </w:rPr>
              <w:t>/AUT</w:t>
            </w:r>
          </w:p>
        </w:tc>
      </w:tr>
    </w:tbl>
    <w:p w:rsidR="00B66405" w:rsidRPr="001861EB" w:rsidRDefault="00B66405" w:rsidP="001861EB">
      <w:pPr>
        <w:rPr>
          <w:rFonts w:ascii="Arial" w:hAnsi="Arial" w:cs="Arial"/>
          <w:color w:val="000000"/>
          <w:sz w:val="22"/>
          <w:szCs w:val="22"/>
          <w:lang w:val="ro-RO"/>
        </w:rPr>
      </w:pPr>
      <w:r w:rsidRPr="000A3C2F">
        <w:rPr>
          <w:rFonts w:ascii="Arial" w:hAnsi="Arial" w:cs="Arial"/>
          <w:b/>
          <w:color w:val="000000"/>
          <w:sz w:val="22"/>
          <w:szCs w:val="22"/>
          <w:lang w:val="ro-RO"/>
        </w:rPr>
        <w:t>II. Data emiterii autoriza</w:t>
      </w:r>
      <w:r w:rsidR="002E224A" w:rsidRPr="000A3C2F">
        <w:rPr>
          <w:rFonts w:ascii="Arial" w:hAnsi="Arial" w:cs="Arial"/>
          <w:b/>
          <w:color w:val="000000"/>
          <w:sz w:val="22"/>
          <w:szCs w:val="22"/>
          <w:lang w:val="ro-RO"/>
        </w:rPr>
        <w:t>t</w:t>
      </w:r>
      <w:r w:rsidRPr="000A3C2F">
        <w:rPr>
          <w:rFonts w:ascii="Arial" w:hAnsi="Arial" w:cs="Arial"/>
          <w:b/>
          <w:color w:val="000000"/>
          <w:sz w:val="22"/>
          <w:szCs w:val="22"/>
          <w:lang w:val="ro-RO"/>
        </w:rPr>
        <w:t>iei</w:t>
      </w:r>
      <w:r w:rsidRPr="001861EB">
        <w:rPr>
          <w:rFonts w:ascii="Arial" w:hAnsi="Arial" w:cs="Arial"/>
          <w:color w:val="000000"/>
          <w:sz w:val="22"/>
          <w:szCs w:val="22"/>
          <w:lang w:val="ro-RO"/>
        </w:rPr>
        <w:t xml:space="preserve"> </w:t>
      </w:r>
      <w:r w:rsidR="000A3C2F">
        <w:rPr>
          <w:rFonts w:ascii="Arial" w:hAnsi="Arial" w:cs="Arial"/>
          <w:color w:val="000000"/>
          <w:sz w:val="22"/>
          <w:szCs w:val="22"/>
          <w:lang w:val="ro-RO"/>
        </w:rPr>
        <w:t>: 26.11.2019</w:t>
      </w:r>
    </w:p>
    <w:p w:rsidR="00B66405" w:rsidRPr="001861EB" w:rsidRDefault="00B66405" w:rsidP="001861EB">
      <w:pPr>
        <w:rPr>
          <w:rFonts w:ascii="Arial" w:hAnsi="Arial" w:cs="Arial"/>
          <w:color w:val="000000"/>
          <w:sz w:val="22"/>
          <w:szCs w:val="22"/>
          <w:lang w:val="ro-RO"/>
        </w:rPr>
      </w:pPr>
      <w:r w:rsidRPr="000A3C2F">
        <w:rPr>
          <w:rFonts w:ascii="Arial" w:hAnsi="Arial" w:cs="Arial"/>
          <w:b/>
          <w:color w:val="000000"/>
          <w:sz w:val="22"/>
          <w:szCs w:val="22"/>
          <w:lang w:val="ro-RO"/>
        </w:rPr>
        <w:t>III. Data expirării autoriza</w:t>
      </w:r>
      <w:r w:rsidR="002E224A" w:rsidRPr="000A3C2F">
        <w:rPr>
          <w:rFonts w:ascii="Arial" w:hAnsi="Arial" w:cs="Arial"/>
          <w:b/>
          <w:color w:val="000000"/>
          <w:sz w:val="22"/>
          <w:szCs w:val="22"/>
          <w:lang w:val="ro-RO"/>
        </w:rPr>
        <w:t>t</w:t>
      </w:r>
      <w:r w:rsidRPr="000A3C2F">
        <w:rPr>
          <w:rFonts w:ascii="Arial" w:hAnsi="Arial" w:cs="Arial"/>
          <w:b/>
          <w:color w:val="000000"/>
          <w:sz w:val="22"/>
          <w:szCs w:val="22"/>
          <w:lang w:val="ro-RO"/>
        </w:rPr>
        <w:t>iei</w:t>
      </w:r>
      <w:r w:rsidRPr="001861EB">
        <w:rPr>
          <w:rFonts w:ascii="Arial" w:hAnsi="Arial" w:cs="Arial"/>
          <w:color w:val="000000"/>
          <w:sz w:val="22"/>
          <w:szCs w:val="22"/>
          <w:lang w:val="ro-RO"/>
        </w:rPr>
        <w:t xml:space="preserve"> </w:t>
      </w:r>
      <w:r w:rsidR="002E224A" w:rsidRPr="001861EB">
        <w:rPr>
          <w:rFonts w:ascii="Arial" w:hAnsi="Arial" w:cs="Arial"/>
          <w:color w:val="000000"/>
          <w:sz w:val="22"/>
          <w:szCs w:val="22"/>
          <w:lang w:val="ro-RO"/>
        </w:rPr>
        <w:t xml:space="preserve">: </w:t>
      </w:r>
      <w:r w:rsidR="008E73F5" w:rsidRPr="001861EB">
        <w:rPr>
          <w:rFonts w:ascii="Arial" w:hAnsi="Arial" w:cs="Arial"/>
          <w:color w:val="000000"/>
          <w:sz w:val="22"/>
          <w:szCs w:val="22"/>
          <w:lang w:val="ro-RO"/>
        </w:rPr>
        <w:t>31.12.2022</w:t>
      </w:r>
    </w:p>
    <w:p w:rsidR="001861EB" w:rsidRPr="00595E69" w:rsidRDefault="001861EB" w:rsidP="001861EB">
      <w:pPr>
        <w:rPr>
          <w:rFonts w:ascii="Arial" w:hAnsi="Arial" w:cs="Arial"/>
          <w:color w:val="000000"/>
          <w:sz w:val="16"/>
          <w:szCs w:val="22"/>
          <w:lang w:val="ro-RO"/>
        </w:rPr>
      </w:pPr>
    </w:p>
    <w:p w:rsidR="00B66405" w:rsidRPr="000A3C2F" w:rsidRDefault="00B66405" w:rsidP="001861EB">
      <w:pPr>
        <w:rPr>
          <w:rFonts w:ascii="Arial" w:hAnsi="Arial" w:cs="Arial"/>
          <w:b/>
          <w:sz w:val="22"/>
          <w:szCs w:val="22"/>
          <w:lang w:val="ro-RO"/>
        </w:rPr>
      </w:pPr>
      <w:r w:rsidRPr="000A3C2F">
        <w:rPr>
          <w:rFonts w:ascii="Arial" w:hAnsi="Arial" w:cs="Arial"/>
          <w:b/>
          <w:color w:val="000000"/>
          <w:sz w:val="22"/>
          <w:szCs w:val="22"/>
          <w:lang w:val="ro-RO"/>
        </w:rPr>
        <w:t xml:space="preserve">IV.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861EB" w:rsidTr="006B235A">
        <w:tc>
          <w:tcPr>
            <w:tcW w:w="9923" w:type="dxa"/>
          </w:tcPr>
          <w:p w:rsidR="008E73F5" w:rsidRPr="001861EB" w:rsidRDefault="00B66405" w:rsidP="001861EB">
            <w:pPr>
              <w:pStyle w:val="CM4"/>
              <w:ind w:left="601" w:hanging="709"/>
              <w:rPr>
                <w:rFonts w:ascii="Arial" w:hAnsi="Arial" w:cs="Arial"/>
                <w:color w:val="000000"/>
                <w:sz w:val="22"/>
                <w:szCs w:val="22"/>
                <w:lang w:val="ro-RO"/>
              </w:rPr>
            </w:pPr>
            <w:r w:rsidRPr="000A3C2F">
              <w:rPr>
                <w:rFonts w:ascii="Arial" w:hAnsi="Arial" w:cs="Arial"/>
                <w:b/>
                <w:color w:val="000000"/>
                <w:sz w:val="22"/>
                <w:szCs w:val="22"/>
                <w:lang w:val="ro-RO"/>
              </w:rPr>
              <w:t>DENUMIREA COMERCIALĂ A PRODUSULUI BIOCID</w:t>
            </w:r>
            <w:r w:rsidR="00BD62BA" w:rsidRPr="001861EB">
              <w:rPr>
                <w:rFonts w:ascii="Arial" w:hAnsi="Arial" w:cs="Arial"/>
                <w:color w:val="000000"/>
                <w:sz w:val="22"/>
                <w:szCs w:val="22"/>
                <w:lang w:val="ro-RO"/>
              </w:rPr>
              <w:t xml:space="preserve">: </w:t>
            </w:r>
            <w:r w:rsidR="00A90FED" w:rsidRPr="001861EB">
              <w:rPr>
                <w:rFonts w:ascii="Arial" w:hAnsi="Arial" w:cs="Arial"/>
                <w:color w:val="000000"/>
                <w:sz w:val="22"/>
                <w:szCs w:val="22"/>
                <w:lang w:val="ro-RO"/>
              </w:rPr>
              <w:t xml:space="preserve">BRODY 2.5 </w:t>
            </w:r>
            <w:r w:rsidR="00500316" w:rsidRPr="001861EB">
              <w:rPr>
                <w:rFonts w:ascii="Arial" w:hAnsi="Arial" w:cs="Arial"/>
                <w:color w:val="000000"/>
                <w:sz w:val="22"/>
                <w:szCs w:val="22"/>
                <w:lang w:val="ro-RO"/>
              </w:rPr>
              <w:t>BLOCK</w:t>
            </w:r>
          </w:p>
        </w:tc>
      </w:tr>
    </w:tbl>
    <w:p w:rsidR="00B66405" w:rsidRPr="00595E69" w:rsidRDefault="00B66405" w:rsidP="001861EB">
      <w:pPr>
        <w:pStyle w:val="Default"/>
        <w:rPr>
          <w:rFonts w:ascii="Arial" w:hAnsi="Arial" w:cs="Arial"/>
          <w:sz w:val="16"/>
          <w:szCs w:val="22"/>
          <w:lang w:val="ro-RO"/>
        </w:rPr>
      </w:pPr>
    </w:p>
    <w:p w:rsidR="00B66405" w:rsidRPr="001861EB" w:rsidRDefault="00B66405" w:rsidP="001861EB">
      <w:pPr>
        <w:pStyle w:val="Default"/>
        <w:rPr>
          <w:rFonts w:ascii="Arial" w:hAnsi="Arial" w:cs="Arial"/>
          <w:sz w:val="22"/>
          <w:szCs w:val="22"/>
          <w:lang w:val="ro-RO"/>
        </w:rPr>
      </w:pPr>
      <w:r w:rsidRPr="001861EB">
        <w:rPr>
          <w:rFonts w:ascii="Arial" w:hAnsi="Arial" w:cs="Arial"/>
          <w:sz w:val="22"/>
          <w:szCs w:val="22"/>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861EB" w:rsidTr="006B235A">
        <w:trPr>
          <w:trHeight w:val="562"/>
        </w:trPr>
        <w:tc>
          <w:tcPr>
            <w:tcW w:w="9923" w:type="dxa"/>
          </w:tcPr>
          <w:p w:rsidR="00535AC1" w:rsidRPr="001861EB" w:rsidRDefault="00B66405" w:rsidP="001861EB">
            <w:pPr>
              <w:rPr>
                <w:rFonts w:ascii="Arial" w:hAnsi="Arial" w:cs="Arial"/>
                <w:sz w:val="22"/>
                <w:szCs w:val="22"/>
                <w:lang w:val="ro-RO"/>
              </w:rPr>
            </w:pPr>
            <w:r w:rsidRPr="000A3C2F">
              <w:rPr>
                <w:rFonts w:ascii="Arial" w:hAnsi="Arial" w:cs="Arial"/>
                <w:b/>
                <w:sz w:val="22"/>
                <w:szCs w:val="22"/>
                <w:lang w:val="ro-RO"/>
              </w:rPr>
              <w:t>NUMELE TITULARULUI AUTORIZA</w:t>
            </w:r>
            <w:r w:rsidR="002E224A" w:rsidRPr="000A3C2F">
              <w:rPr>
                <w:rFonts w:ascii="Arial" w:hAnsi="Arial" w:cs="Arial"/>
                <w:b/>
                <w:sz w:val="22"/>
                <w:szCs w:val="22"/>
                <w:lang w:val="ro-RO"/>
              </w:rPr>
              <w:t>T</w:t>
            </w:r>
            <w:r w:rsidRPr="000A3C2F">
              <w:rPr>
                <w:rFonts w:ascii="Arial" w:hAnsi="Arial" w:cs="Arial"/>
                <w:b/>
                <w:sz w:val="22"/>
                <w:szCs w:val="22"/>
                <w:lang w:val="ro-RO"/>
              </w:rPr>
              <w:t>IEI din România</w:t>
            </w:r>
            <w:r w:rsidR="002E224A" w:rsidRPr="001861EB">
              <w:rPr>
                <w:rFonts w:ascii="Arial" w:hAnsi="Arial" w:cs="Arial"/>
                <w:sz w:val="22"/>
                <w:szCs w:val="22"/>
                <w:lang w:val="ro-RO"/>
              </w:rPr>
              <w:t xml:space="preserve">: </w:t>
            </w:r>
            <w:r w:rsidR="00C233D2" w:rsidRPr="001861EB">
              <w:rPr>
                <w:rFonts w:ascii="Arial" w:hAnsi="Arial" w:cs="Arial"/>
                <w:sz w:val="22"/>
                <w:szCs w:val="22"/>
                <w:lang w:val="ro-RO"/>
              </w:rPr>
              <w:t>KOLLANT S.r.l.</w:t>
            </w:r>
          </w:p>
          <w:p w:rsidR="00B66405" w:rsidRPr="001861EB" w:rsidRDefault="00B66405" w:rsidP="001861EB">
            <w:pPr>
              <w:rPr>
                <w:rFonts w:ascii="Arial" w:hAnsi="Arial" w:cs="Arial"/>
                <w:sz w:val="22"/>
                <w:szCs w:val="22"/>
                <w:lang w:val="ro-RO"/>
              </w:rPr>
            </w:pPr>
            <w:r w:rsidRPr="001861EB">
              <w:rPr>
                <w:rFonts w:ascii="Arial" w:hAnsi="Arial" w:cs="Arial"/>
                <w:sz w:val="22"/>
                <w:szCs w:val="22"/>
                <w:lang w:val="ro-RO"/>
              </w:rPr>
              <w:t xml:space="preserve">ADRESA </w:t>
            </w:r>
            <w:r w:rsidR="002E224A" w:rsidRPr="001861EB">
              <w:rPr>
                <w:rFonts w:ascii="Arial" w:hAnsi="Arial" w:cs="Arial"/>
                <w:sz w:val="22"/>
                <w:szCs w:val="22"/>
                <w:lang w:val="ro-RO"/>
              </w:rPr>
              <w:t xml:space="preserve">: </w:t>
            </w:r>
            <w:r w:rsidR="00C233D2" w:rsidRPr="001861EB">
              <w:rPr>
                <w:rFonts w:ascii="Arial" w:hAnsi="Arial" w:cs="Arial"/>
                <w:sz w:val="22"/>
                <w:szCs w:val="22"/>
                <w:lang w:val="ro-RO"/>
              </w:rPr>
              <w:t>Via Trieste 49/53 35121, Padova, Italia</w:t>
            </w:r>
          </w:p>
        </w:tc>
      </w:tr>
    </w:tbl>
    <w:p w:rsidR="00B66405" w:rsidRPr="00595E69" w:rsidRDefault="00B66405" w:rsidP="001861EB">
      <w:pPr>
        <w:rPr>
          <w:rFonts w:ascii="Arial" w:hAnsi="Arial" w:cs="Arial"/>
          <w:color w:val="000000"/>
          <w:sz w:val="16"/>
          <w:szCs w:val="2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861EB" w:rsidTr="006B235A">
        <w:trPr>
          <w:trHeight w:val="562"/>
        </w:trPr>
        <w:tc>
          <w:tcPr>
            <w:tcW w:w="9923" w:type="dxa"/>
          </w:tcPr>
          <w:p w:rsidR="008E385F" w:rsidRPr="001861EB" w:rsidRDefault="00B66405" w:rsidP="001861EB">
            <w:pPr>
              <w:rPr>
                <w:rFonts w:ascii="Arial" w:hAnsi="Arial" w:cs="Arial"/>
                <w:sz w:val="22"/>
                <w:szCs w:val="22"/>
                <w:lang w:val="ro-RO"/>
              </w:rPr>
            </w:pPr>
            <w:r w:rsidRPr="000A3C2F">
              <w:rPr>
                <w:rFonts w:ascii="Arial" w:hAnsi="Arial" w:cs="Arial"/>
                <w:b/>
                <w:sz w:val="22"/>
                <w:szCs w:val="22"/>
                <w:lang w:val="ro-RO"/>
              </w:rPr>
              <w:t>NUMELE TITULARULUI AUTORIZA</w:t>
            </w:r>
            <w:r w:rsidR="00ED1B81" w:rsidRPr="000A3C2F">
              <w:rPr>
                <w:rFonts w:ascii="Arial" w:hAnsi="Arial" w:cs="Arial"/>
                <w:b/>
                <w:sz w:val="22"/>
                <w:szCs w:val="22"/>
                <w:lang w:val="ro-RO"/>
              </w:rPr>
              <w:t>T</w:t>
            </w:r>
            <w:r w:rsidRPr="000A3C2F">
              <w:rPr>
                <w:rFonts w:ascii="Arial" w:hAnsi="Arial" w:cs="Arial"/>
                <w:b/>
                <w:sz w:val="22"/>
                <w:szCs w:val="22"/>
                <w:lang w:val="ro-RO"/>
              </w:rPr>
              <w:t>IEI recunoscută reciproc</w:t>
            </w:r>
            <w:r w:rsidR="00ED1B81" w:rsidRPr="001861EB">
              <w:rPr>
                <w:rFonts w:ascii="Arial" w:hAnsi="Arial" w:cs="Arial"/>
                <w:sz w:val="22"/>
                <w:szCs w:val="22"/>
                <w:lang w:val="ro-RO"/>
              </w:rPr>
              <w:t xml:space="preserve">: </w:t>
            </w:r>
            <w:r w:rsidR="00C233D2" w:rsidRPr="001861EB">
              <w:rPr>
                <w:rFonts w:ascii="Arial" w:hAnsi="Arial" w:cs="Arial"/>
                <w:sz w:val="22"/>
                <w:szCs w:val="22"/>
                <w:lang w:val="ro-RO"/>
              </w:rPr>
              <w:t>ACTIVA s.r.l</w:t>
            </w:r>
            <w:r w:rsidR="00ED1B81" w:rsidRPr="001861EB">
              <w:rPr>
                <w:rFonts w:ascii="Arial" w:hAnsi="Arial" w:cs="Arial"/>
                <w:sz w:val="22"/>
                <w:szCs w:val="22"/>
                <w:lang w:val="ro-RO"/>
              </w:rPr>
              <w:t xml:space="preserve"> </w:t>
            </w:r>
          </w:p>
          <w:p w:rsidR="00B66405" w:rsidRPr="001861EB" w:rsidRDefault="008E385F" w:rsidP="001861EB">
            <w:pPr>
              <w:rPr>
                <w:rFonts w:ascii="Arial" w:hAnsi="Arial" w:cs="Arial"/>
                <w:sz w:val="22"/>
                <w:szCs w:val="22"/>
                <w:lang w:val="ro-RO"/>
              </w:rPr>
            </w:pPr>
            <w:r w:rsidRPr="001861EB">
              <w:rPr>
                <w:rFonts w:ascii="Arial" w:hAnsi="Arial" w:cs="Arial"/>
                <w:sz w:val="22"/>
                <w:szCs w:val="22"/>
                <w:lang w:val="ro-RO"/>
              </w:rPr>
              <w:t xml:space="preserve">ADRESA : </w:t>
            </w:r>
            <w:r w:rsidR="00C233D2" w:rsidRPr="001861EB">
              <w:rPr>
                <w:rFonts w:ascii="Arial" w:hAnsi="Arial" w:cs="Arial"/>
                <w:sz w:val="22"/>
                <w:szCs w:val="22"/>
                <w:lang w:val="ro-RO"/>
              </w:rPr>
              <w:t>via Feltre 32, 20132, Milano, Italy</w:t>
            </w:r>
          </w:p>
        </w:tc>
      </w:tr>
    </w:tbl>
    <w:p w:rsidR="00B66405" w:rsidRPr="00595E69" w:rsidRDefault="00B66405" w:rsidP="001861EB">
      <w:pPr>
        <w:rPr>
          <w:rFonts w:ascii="Arial" w:hAnsi="Arial" w:cs="Arial"/>
          <w:color w:val="000000"/>
          <w:sz w:val="16"/>
          <w:szCs w:val="2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861EB" w:rsidTr="006B235A">
        <w:tc>
          <w:tcPr>
            <w:tcW w:w="9923" w:type="dxa"/>
          </w:tcPr>
          <w:p w:rsidR="008E385F" w:rsidRPr="001861EB" w:rsidRDefault="00B66405" w:rsidP="001861EB">
            <w:pPr>
              <w:rPr>
                <w:rFonts w:ascii="Arial" w:hAnsi="Arial" w:cs="Arial"/>
                <w:sz w:val="22"/>
                <w:szCs w:val="22"/>
                <w:lang w:val="ro-RO"/>
              </w:rPr>
            </w:pPr>
            <w:r w:rsidRPr="000A3C2F">
              <w:rPr>
                <w:rFonts w:ascii="Arial" w:hAnsi="Arial" w:cs="Arial"/>
                <w:b/>
                <w:sz w:val="22"/>
                <w:szCs w:val="22"/>
                <w:lang w:val="ro-RO"/>
              </w:rPr>
              <w:t>NUMELE FABRICANTULUI PRODUSULUI BIOCID</w:t>
            </w:r>
            <w:r w:rsidR="00ED1B81" w:rsidRPr="001861EB">
              <w:rPr>
                <w:rFonts w:ascii="Arial" w:hAnsi="Arial" w:cs="Arial"/>
                <w:sz w:val="22"/>
                <w:szCs w:val="22"/>
                <w:lang w:val="ro-RO"/>
              </w:rPr>
              <w:t xml:space="preserve">: </w:t>
            </w:r>
            <w:r w:rsidR="00A90FED" w:rsidRPr="001861EB">
              <w:rPr>
                <w:rFonts w:ascii="Arial" w:hAnsi="Arial" w:cs="Arial"/>
                <w:sz w:val="22"/>
                <w:szCs w:val="22"/>
                <w:lang w:val="ro-RO"/>
              </w:rPr>
              <w:t>ACTIVA s.r.l</w:t>
            </w:r>
          </w:p>
          <w:p w:rsidR="00E71F4E" w:rsidRPr="001861EB" w:rsidRDefault="008E385F" w:rsidP="001861EB">
            <w:pPr>
              <w:rPr>
                <w:rFonts w:ascii="Arial" w:hAnsi="Arial" w:cs="Arial"/>
                <w:sz w:val="22"/>
                <w:szCs w:val="22"/>
                <w:lang w:val="ro-RO"/>
              </w:rPr>
            </w:pPr>
            <w:r w:rsidRPr="001861EB">
              <w:rPr>
                <w:rFonts w:ascii="Arial" w:hAnsi="Arial" w:cs="Arial"/>
                <w:sz w:val="22"/>
                <w:szCs w:val="22"/>
                <w:lang w:val="ro-RO"/>
              </w:rPr>
              <w:t xml:space="preserve">ADRESA : </w:t>
            </w:r>
            <w:r w:rsidR="00A90FED" w:rsidRPr="001861EB">
              <w:rPr>
                <w:rFonts w:ascii="Arial" w:hAnsi="Arial" w:cs="Arial"/>
                <w:sz w:val="22"/>
                <w:szCs w:val="22"/>
                <w:lang w:val="ro-RO"/>
              </w:rPr>
              <w:t>via Feltre 32, 20132, Milano, Italy</w:t>
            </w:r>
          </w:p>
          <w:p w:rsidR="00A90FED" w:rsidRPr="001861EB" w:rsidRDefault="00A90FED" w:rsidP="001861EB">
            <w:pPr>
              <w:rPr>
                <w:rFonts w:ascii="Arial" w:hAnsi="Arial" w:cs="Arial"/>
                <w:sz w:val="22"/>
                <w:szCs w:val="22"/>
                <w:lang w:val="ro-RO"/>
              </w:rPr>
            </w:pPr>
            <w:r w:rsidRPr="001861EB">
              <w:rPr>
                <w:rFonts w:ascii="Arial" w:hAnsi="Arial" w:cs="Arial"/>
                <w:sz w:val="22"/>
                <w:szCs w:val="22"/>
                <w:lang w:val="ro-RO"/>
              </w:rPr>
              <w:t>LOC DE PRODUCTIE : Via c.Colombo 7-7/A-30030-Vigonovo(Ve), Italy</w:t>
            </w:r>
          </w:p>
        </w:tc>
      </w:tr>
    </w:tbl>
    <w:p w:rsidR="00B66405" w:rsidRPr="00595E69" w:rsidRDefault="00B66405" w:rsidP="001861EB">
      <w:pPr>
        <w:pStyle w:val="CM4"/>
        <w:rPr>
          <w:rFonts w:ascii="Arial" w:hAnsi="Arial" w:cs="Arial"/>
          <w:color w:val="000000"/>
          <w:sz w:val="16"/>
          <w:szCs w:val="14"/>
          <w:lang w:val="ro-RO"/>
        </w:rPr>
      </w:pPr>
      <w:r w:rsidRPr="00595E69">
        <w:rPr>
          <w:rFonts w:ascii="Arial" w:hAnsi="Arial" w:cs="Arial"/>
          <w:color w:val="000000"/>
          <w:sz w:val="14"/>
          <w:szCs w:val="14"/>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861EB" w:rsidTr="006B235A">
        <w:tc>
          <w:tcPr>
            <w:tcW w:w="9923" w:type="dxa"/>
          </w:tcPr>
          <w:p w:rsidR="00A90FED" w:rsidRPr="001861EB" w:rsidRDefault="00504E17" w:rsidP="001861EB">
            <w:pPr>
              <w:rPr>
                <w:rFonts w:ascii="Arial" w:hAnsi="Arial" w:cs="Arial"/>
                <w:sz w:val="22"/>
                <w:szCs w:val="22"/>
              </w:rPr>
            </w:pPr>
            <w:r w:rsidRPr="000A3C2F">
              <w:rPr>
                <w:rFonts w:ascii="Arial" w:hAnsi="Arial" w:cs="Arial"/>
                <w:b/>
                <w:sz w:val="22"/>
                <w:szCs w:val="22"/>
                <w:lang w:val="ro-RO"/>
              </w:rPr>
              <w:t xml:space="preserve">NUMELE FABRICANTULUI  </w:t>
            </w:r>
            <w:r w:rsidR="00A128F6" w:rsidRPr="000A3C2F">
              <w:rPr>
                <w:rFonts w:ascii="Arial" w:hAnsi="Arial" w:cs="Arial"/>
                <w:b/>
                <w:sz w:val="22"/>
                <w:szCs w:val="22"/>
                <w:lang w:val="ro-RO"/>
              </w:rPr>
              <w:t xml:space="preserve"> DE </w:t>
            </w:r>
            <w:r w:rsidR="00B66405" w:rsidRPr="000A3C2F">
              <w:rPr>
                <w:rFonts w:ascii="Arial" w:hAnsi="Arial" w:cs="Arial"/>
                <w:b/>
                <w:sz w:val="22"/>
                <w:szCs w:val="22"/>
                <w:lang w:val="ro-RO"/>
              </w:rPr>
              <w:t xml:space="preserve"> SUBSTAN</w:t>
            </w:r>
            <w:r w:rsidR="00A128F6" w:rsidRPr="000A3C2F">
              <w:rPr>
                <w:rFonts w:ascii="Arial" w:hAnsi="Arial" w:cs="Arial"/>
                <w:b/>
                <w:sz w:val="22"/>
                <w:szCs w:val="22"/>
                <w:lang w:val="ro-RO"/>
              </w:rPr>
              <w:t>TA  ACTIVA</w:t>
            </w:r>
            <w:r w:rsidR="00A128F6" w:rsidRPr="001861EB">
              <w:rPr>
                <w:rFonts w:ascii="Arial" w:hAnsi="Arial" w:cs="Arial"/>
                <w:sz w:val="22"/>
                <w:szCs w:val="22"/>
                <w:lang w:val="ro-RO"/>
              </w:rPr>
              <w:t xml:space="preserve">: </w:t>
            </w:r>
            <w:r w:rsidR="00A90FED" w:rsidRPr="001861EB">
              <w:rPr>
                <w:rFonts w:ascii="Arial" w:hAnsi="Arial" w:cs="Arial"/>
                <w:sz w:val="22"/>
                <w:szCs w:val="22"/>
                <w:lang w:val="ro-RO"/>
              </w:rPr>
              <w:t>Activa S.r.l.</w:t>
            </w:r>
          </w:p>
          <w:p w:rsidR="00A90FED" w:rsidRPr="001861EB" w:rsidRDefault="00A90FED" w:rsidP="001861EB">
            <w:pPr>
              <w:rPr>
                <w:rFonts w:ascii="Arial" w:hAnsi="Arial" w:cs="Arial"/>
                <w:sz w:val="22"/>
                <w:szCs w:val="22"/>
              </w:rPr>
            </w:pPr>
            <w:r w:rsidRPr="001861EB">
              <w:rPr>
                <w:rFonts w:ascii="Arial" w:hAnsi="Arial" w:cs="Arial"/>
                <w:sz w:val="22"/>
                <w:szCs w:val="22"/>
              </w:rPr>
              <w:t>Via Feltre 32 29121, Milano, Italia</w:t>
            </w:r>
          </w:p>
          <w:p w:rsidR="00100F62" w:rsidRPr="001861EB" w:rsidRDefault="00A90FED" w:rsidP="001861EB">
            <w:pPr>
              <w:rPr>
                <w:rFonts w:ascii="Arial" w:hAnsi="Arial" w:cs="Arial"/>
                <w:sz w:val="22"/>
                <w:szCs w:val="22"/>
                <w:lang w:val="ro-RO"/>
              </w:rPr>
            </w:pPr>
            <w:r w:rsidRPr="001861EB">
              <w:rPr>
                <w:rFonts w:ascii="Arial" w:hAnsi="Arial" w:cs="Arial"/>
                <w:sz w:val="22"/>
                <w:szCs w:val="22"/>
              </w:rPr>
              <w:t>LOC DE PRODUCTIE : Tezza S.r.l., Via Tre Ponti 22 37050, S. Maria di zevio Italia</w:t>
            </w:r>
          </w:p>
        </w:tc>
      </w:tr>
    </w:tbl>
    <w:p w:rsidR="000A3C2F" w:rsidRPr="00595E69" w:rsidRDefault="000A3C2F" w:rsidP="001861EB">
      <w:pPr>
        <w:pStyle w:val="CM4"/>
        <w:rPr>
          <w:rFonts w:ascii="Arial" w:hAnsi="Arial" w:cs="Arial"/>
          <w:color w:val="000000"/>
          <w:sz w:val="16"/>
          <w:szCs w:val="22"/>
          <w:lang w:val="ro-RO"/>
        </w:rPr>
      </w:pPr>
    </w:p>
    <w:p w:rsidR="00B66405" w:rsidRPr="000A3C2F" w:rsidRDefault="00B66405" w:rsidP="001861EB">
      <w:pPr>
        <w:pStyle w:val="CM4"/>
        <w:rPr>
          <w:rFonts w:ascii="Arial" w:hAnsi="Arial" w:cs="Arial"/>
          <w:b/>
          <w:color w:val="000000"/>
          <w:sz w:val="22"/>
          <w:szCs w:val="22"/>
          <w:lang w:val="ro-RO"/>
        </w:rPr>
      </w:pPr>
      <w:r w:rsidRPr="000A3C2F">
        <w:rPr>
          <w:rFonts w:ascii="Arial" w:hAnsi="Arial" w:cs="Arial"/>
          <w:b/>
          <w:color w:val="000000"/>
          <w:sz w:val="22"/>
          <w:szCs w:val="22"/>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861EB" w:rsidTr="006B235A">
        <w:tc>
          <w:tcPr>
            <w:tcW w:w="9923" w:type="dxa"/>
          </w:tcPr>
          <w:p w:rsidR="00B66405" w:rsidRPr="001861EB" w:rsidRDefault="00B66405" w:rsidP="001861EB">
            <w:pPr>
              <w:rPr>
                <w:rFonts w:ascii="Arial" w:hAnsi="Arial" w:cs="Arial"/>
                <w:sz w:val="22"/>
                <w:szCs w:val="22"/>
                <w:lang w:val="ro-RO"/>
              </w:rPr>
            </w:pPr>
            <w:r w:rsidRPr="000A3C2F">
              <w:rPr>
                <w:rFonts w:ascii="Arial" w:hAnsi="Arial" w:cs="Arial"/>
                <w:b/>
                <w:sz w:val="22"/>
                <w:szCs w:val="22"/>
                <w:lang w:val="ro-RO"/>
              </w:rPr>
              <w:t>TIPUL DE PRODUS</w:t>
            </w:r>
            <w:r w:rsidR="00255131" w:rsidRPr="001861EB">
              <w:rPr>
                <w:rFonts w:ascii="Arial" w:hAnsi="Arial" w:cs="Arial"/>
                <w:sz w:val="22"/>
                <w:szCs w:val="22"/>
                <w:lang w:val="ro-RO"/>
              </w:rPr>
              <w:t>:</w:t>
            </w:r>
            <w:r w:rsidR="00255131" w:rsidRPr="001861EB">
              <w:rPr>
                <w:rFonts w:ascii="Arial" w:hAnsi="Arial" w:cs="Arial"/>
                <w:noProof/>
                <w:sz w:val="22"/>
                <w:szCs w:val="22"/>
                <w:lang w:val="ro-RO"/>
              </w:rPr>
              <w:t xml:space="preserve"> </w:t>
            </w:r>
            <w:r w:rsidR="00A90FED" w:rsidRPr="001861EB">
              <w:rPr>
                <w:rFonts w:ascii="Arial" w:hAnsi="Arial" w:cs="Arial"/>
                <w:sz w:val="22"/>
                <w:szCs w:val="22"/>
                <w:lang w:val="ro-RO"/>
              </w:rPr>
              <w:t>Tip 14 ( Rodenticid )</w:t>
            </w:r>
          </w:p>
        </w:tc>
      </w:tr>
    </w:tbl>
    <w:p w:rsidR="00B66405" w:rsidRPr="00595E69" w:rsidRDefault="00B66405" w:rsidP="001861EB">
      <w:pPr>
        <w:pStyle w:val="CM4"/>
        <w:rPr>
          <w:rFonts w:ascii="Arial" w:hAnsi="Arial" w:cs="Arial"/>
          <w:color w:val="000000"/>
          <w:sz w:val="16"/>
          <w:szCs w:val="22"/>
          <w:lang w:val="ro-RO"/>
        </w:rPr>
      </w:pPr>
    </w:p>
    <w:p w:rsidR="00B66405" w:rsidRPr="000A3C2F" w:rsidRDefault="00B66405" w:rsidP="001861EB">
      <w:pPr>
        <w:pStyle w:val="Default"/>
        <w:rPr>
          <w:rFonts w:ascii="Arial" w:hAnsi="Arial" w:cs="Arial"/>
          <w:b/>
          <w:sz w:val="22"/>
          <w:szCs w:val="22"/>
          <w:lang w:val="ro-RO"/>
        </w:rPr>
      </w:pPr>
      <w:r w:rsidRPr="000A3C2F">
        <w:rPr>
          <w:rFonts w:ascii="Arial" w:hAnsi="Arial" w:cs="Arial"/>
          <w:b/>
          <w:sz w:val="22"/>
          <w:szCs w:val="22"/>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861EB" w:rsidTr="006B235A">
        <w:tc>
          <w:tcPr>
            <w:tcW w:w="9923" w:type="dxa"/>
          </w:tcPr>
          <w:p w:rsidR="00B66405" w:rsidRPr="001861EB" w:rsidRDefault="008129C1" w:rsidP="001861EB">
            <w:pPr>
              <w:rPr>
                <w:rFonts w:ascii="Arial" w:hAnsi="Arial" w:cs="Arial"/>
                <w:sz w:val="22"/>
                <w:szCs w:val="22"/>
                <w:lang w:val="it-IT"/>
              </w:rPr>
            </w:pPr>
            <w:r w:rsidRPr="000A3C2F">
              <w:rPr>
                <w:rFonts w:ascii="Arial" w:hAnsi="Arial" w:cs="Arial"/>
                <w:b/>
                <w:sz w:val="22"/>
                <w:szCs w:val="22"/>
                <w:lang w:val="ro-RO"/>
              </w:rPr>
              <w:t>CATEGORIILE DE UTILIZATORI</w:t>
            </w:r>
            <w:r w:rsidRPr="001861EB">
              <w:rPr>
                <w:rFonts w:ascii="Arial" w:hAnsi="Arial" w:cs="Arial"/>
                <w:sz w:val="22"/>
                <w:szCs w:val="22"/>
                <w:lang w:val="ro-RO"/>
              </w:rPr>
              <w:t xml:space="preserve">: </w:t>
            </w:r>
            <w:r w:rsidR="00A90FED" w:rsidRPr="001861EB">
              <w:rPr>
                <w:rFonts w:ascii="Arial" w:eastAsia="Calibri" w:hAnsi="Arial" w:cs="Arial"/>
                <w:sz w:val="22"/>
                <w:szCs w:val="22"/>
                <w:lang w:val="ro-RO"/>
              </w:rPr>
              <w:t>public larg (non-profesional)/profesional.</w:t>
            </w:r>
          </w:p>
        </w:tc>
      </w:tr>
    </w:tbl>
    <w:p w:rsidR="00B66405" w:rsidRPr="00595E69" w:rsidRDefault="00B66405" w:rsidP="001861EB">
      <w:pPr>
        <w:pStyle w:val="Default"/>
        <w:rPr>
          <w:rFonts w:ascii="Arial" w:hAnsi="Arial" w:cs="Arial"/>
          <w:sz w:val="16"/>
          <w:szCs w:val="22"/>
          <w:lang w:val="ro-RO"/>
        </w:rPr>
      </w:pPr>
    </w:p>
    <w:p w:rsidR="00B66405" w:rsidRPr="000A3C2F" w:rsidRDefault="00B66405" w:rsidP="001861EB">
      <w:pPr>
        <w:pStyle w:val="Default"/>
        <w:rPr>
          <w:rFonts w:ascii="Arial" w:hAnsi="Arial" w:cs="Arial"/>
          <w:b/>
          <w:sz w:val="22"/>
          <w:szCs w:val="22"/>
          <w:lang w:val="ro-RO"/>
        </w:rPr>
      </w:pPr>
      <w:r w:rsidRPr="000A3C2F">
        <w:rPr>
          <w:rFonts w:ascii="Arial" w:hAnsi="Arial" w:cs="Arial"/>
          <w:b/>
          <w:sz w:val="22"/>
          <w:szCs w:val="22"/>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861EB" w:rsidTr="006B235A">
        <w:tc>
          <w:tcPr>
            <w:tcW w:w="9923" w:type="dxa"/>
          </w:tcPr>
          <w:p w:rsidR="00A90FED" w:rsidRPr="001861EB" w:rsidRDefault="00B66405" w:rsidP="001861EB">
            <w:pPr>
              <w:pStyle w:val="CM4"/>
              <w:rPr>
                <w:rFonts w:ascii="Arial" w:hAnsi="Arial" w:cs="Arial"/>
                <w:sz w:val="22"/>
                <w:szCs w:val="22"/>
                <w:lang w:val="ro-RO"/>
              </w:rPr>
            </w:pPr>
            <w:r w:rsidRPr="000A3C2F">
              <w:rPr>
                <w:rFonts w:ascii="Arial" w:hAnsi="Arial" w:cs="Arial"/>
                <w:b/>
                <w:color w:val="000000"/>
                <w:sz w:val="22"/>
                <w:szCs w:val="22"/>
                <w:lang w:val="ro-RO"/>
              </w:rPr>
              <w:t>TIPUL PREPARATULUI</w:t>
            </w:r>
            <w:r w:rsidRPr="001861EB">
              <w:rPr>
                <w:rFonts w:ascii="Arial" w:hAnsi="Arial" w:cs="Arial"/>
                <w:color w:val="000000"/>
                <w:sz w:val="22"/>
                <w:szCs w:val="22"/>
                <w:lang w:val="ro-RO"/>
              </w:rPr>
              <w:t xml:space="preserve"> </w:t>
            </w:r>
            <w:r w:rsidR="00255131" w:rsidRPr="001861EB">
              <w:rPr>
                <w:rFonts w:ascii="Arial" w:hAnsi="Arial" w:cs="Arial"/>
                <w:color w:val="000000"/>
                <w:sz w:val="22"/>
                <w:szCs w:val="22"/>
                <w:lang w:val="ro-RO"/>
              </w:rPr>
              <w:t>:</w:t>
            </w:r>
            <w:r w:rsidR="00255131" w:rsidRPr="001861EB">
              <w:rPr>
                <w:rFonts w:ascii="Arial" w:eastAsia="Calibri" w:hAnsi="Arial" w:cs="Arial"/>
                <w:sz w:val="22"/>
                <w:szCs w:val="22"/>
                <w:lang w:val="ro-RO"/>
              </w:rPr>
              <w:t xml:space="preserve"> </w:t>
            </w:r>
            <w:r w:rsidR="00500316" w:rsidRPr="001861EB">
              <w:rPr>
                <w:rFonts w:ascii="Arial" w:eastAsia="Calibri" w:hAnsi="Arial" w:cs="Arial"/>
                <w:sz w:val="22"/>
                <w:szCs w:val="22"/>
                <w:lang w:val="ro-RO"/>
              </w:rPr>
              <w:t xml:space="preserve">este o momeală gata de utilizare sub forma unui </w:t>
            </w:r>
            <w:r w:rsidR="00B746C9" w:rsidRPr="001861EB">
              <w:rPr>
                <w:rFonts w:ascii="Arial" w:eastAsia="Calibri" w:hAnsi="Arial" w:cs="Arial"/>
                <w:sz w:val="22"/>
                <w:szCs w:val="22"/>
                <w:lang w:val="ro-RO"/>
              </w:rPr>
              <w:t>bloc de parafină</w:t>
            </w:r>
            <w:r w:rsidR="00500316" w:rsidRPr="001861EB">
              <w:rPr>
                <w:rFonts w:ascii="Arial" w:eastAsia="Calibri" w:hAnsi="Arial" w:cs="Arial"/>
                <w:sz w:val="22"/>
                <w:szCs w:val="22"/>
                <w:lang w:val="ro-RO"/>
              </w:rPr>
              <w:t xml:space="preserve"> </w:t>
            </w:r>
          </w:p>
        </w:tc>
      </w:tr>
    </w:tbl>
    <w:p w:rsidR="00595E69" w:rsidRDefault="00595E69" w:rsidP="001861EB">
      <w:pPr>
        <w:rPr>
          <w:rFonts w:ascii="Arial" w:hAnsi="Arial" w:cs="Arial"/>
          <w:b/>
          <w:color w:val="000000"/>
          <w:sz w:val="14"/>
          <w:szCs w:val="22"/>
          <w:lang w:val="ro-RO"/>
        </w:rPr>
      </w:pPr>
    </w:p>
    <w:p w:rsidR="00595E69" w:rsidRDefault="00595E69" w:rsidP="001861EB">
      <w:pPr>
        <w:rPr>
          <w:rFonts w:ascii="Arial" w:hAnsi="Arial" w:cs="Arial"/>
          <w:b/>
          <w:color w:val="000000"/>
          <w:sz w:val="14"/>
          <w:szCs w:val="22"/>
          <w:lang w:val="ro-RO"/>
        </w:rPr>
      </w:pPr>
    </w:p>
    <w:p w:rsidR="00595E69" w:rsidRDefault="00595E69" w:rsidP="001861EB">
      <w:pPr>
        <w:rPr>
          <w:rFonts w:ascii="Arial" w:hAnsi="Arial" w:cs="Arial"/>
          <w:b/>
          <w:color w:val="000000"/>
          <w:sz w:val="14"/>
          <w:szCs w:val="22"/>
          <w:lang w:val="ro-RO"/>
        </w:rPr>
      </w:pPr>
    </w:p>
    <w:p w:rsidR="00B66405" w:rsidRPr="000A3C2F" w:rsidRDefault="00B66405" w:rsidP="001861EB">
      <w:pPr>
        <w:rPr>
          <w:rFonts w:ascii="Arial" w:hAnsi="Arial" w:cs="Arial"/>
          <w:b/>
          <w:color w:val="000000"/>
          <w:sz w:val="22"/>
          <w:szCs w:val="22"/>
          <w:lang w:val="ro-RO"/>
        </w:rPr>
      </w:pPr>
      <w:r w:rsidRPr="000A3C2F">
        <w:rPr>
          <w:rFonts w:ascii="Arial" w:hAnsi="Arial" w:cs="Arial"/>
          <w:b/>
          <w:color w:val="000000"/>
          <w:sz w:val="22"/>
          <w:szCs w:val="22"/>
          <w:lang w:val="ro-RO"/>
        </w:rPr>
        <w:lastRenderedPageBreak/>
        <w:t>IX</w:t>
      </w:r>
      <w:r w:rsidR="000A3C2F" w:rsidRPr="000A3C2F">
        <w:rPr>
          <w:rFonts w:ascii="Arial" w:hAnsi="Arial" w:cs="Arial"/>
          <w:b/>
          <w:color w:val="000000"/>
          <w:sz w:val="22"/>
          <w:szCs w:val="22"/>
          <w:lang w:val="ro-RO"/>
        </w:rPr>
        <w:t>.</w:t>
      </w:r>
      <w:r w:rsidRPr="000A3C2F">
        <w:rPr>
          <w:rFonts w:ascii="Arial" w:hAnsi="Arial" w:cs="Arial"/>
          <w:b/>
          <w:color w:val="000000"/>
          <w:sz w:val="22"/>
          <w:szCs w:val="22"/>
          <w:lang w:val="ro-RO"/>
        </w:rPr>
        <w:t xml:space="preserve"> </w:t>
      </w:r>
      <w:r w:rsidR="00AE49EC" w:rsidRPr="000A3C2F">
        <w:rPr>
          <w:rFonts w:ascii="Arial" w:hAnsi="Arial" w:cs="Arial"/>
          <w:b/>
          <w:color w:val="000000"/>
          <w:sz w:val="22"/>
          <w:szCs w:val="22"/>
          <w:lang w:val="ro-RO"/>
        </w:rPr>
        <w:t>COMPOZITIA CALITATIVĂ S</w:t>
      </w:r>
      <w:r w:rsidR="00B746C9" w:rsidRPr="000A3C2F">
        <w:rPr>
          <w:rFonts w:ascii="Arial" w:hAnsi="Arial" w:cs="Arial"/>
          <w:b/>
          <w:color w:val="000000"/>
          <w:sz w:val="22"/>
          <w:szCs w:val="22"/>
          <w:lang w:val="ro-RO"/>
        </w:rPr>
        <w:t xml:space="preserve">I CANTITATIVĂ </w:t>
      </w:r>
    </w:p>
    <w:p w:rsidR="00B66405" w:rsidRPr="000A3C2F" w:rsidRDefault="00B66405" w:rsidP="001861EB">
      <w:pPr>
        <w:numPr>
          <w:ilvl w:val="0"/>
          <w:numId w:val="8"/>
        </w:numPr>
        <w:rPr>
          <w:rFonts w:ascii="Arial" w:hAnsi="Arial" w:cs="Arial"/>
          <w:b/>
          <w:color w:val="000000"/>
          <w:sz w:val="22"/>
          <w:szCs w:val="22"/>
          <w:lang w:val="ro-RO"/>
        </w:rPr>
      </w:pPr>
      <w:r w:rsidRPr="000A3C2F">
        <w:rPr>
          <w:rFonts w:ascii="Arial" w:hAnsi="Arial" w:cs="Arial"/>
          <w:b/>
          <w:color w:val="000000"/>
          <w:sz w:val="22"/>
          <w:szCs w:val="22"/>
          <w:lang w:val="ro-RO"/>
        </w:rPr>
        <w:t>Substan</w:t>
      </w:r>
      <w:r w:rsidR="00AE49EC" w:rsidRPr="000A3C2F">
        <w:rPr>
          <w:rFonts w:ascii="Arial" w:hAnsi="Arial" w:cs="Arial"/>
          <w:b/>
          <w:color w:val="000000"/>
          <w:sz w:val="22"/>
          <w:szCs w:val="22"/>
          <w:lang w:val="ro-RO"/>
        </w:rPr>
        <w:t>t</w:t>
      </w:r>
      <w:r w:rsidRPr="000A3C2F">
        <w:rPr>
          <w:rFonts w:ascii="Arial" w:hAnsi="Arial" w:cs="Arial"/>
          <w:b/>
          <w:color w:val="000000"/>
          <w:sz w:val="22"/>
          <w:szCs w:val="22"/>
          <w:lang w:val="ro-RO"/>
        </w:rPr>
        <w:t>a activă</w:t>
      </w:r>
      <w:r w:rsidR="00B746C9" w:rsidRPr="000A3C2F">
        <w:rPr>
          <w:rFonts w:ascii="Arial" w:hAnsi="Arial" w:cs="Arial"/>
          <w:b/>
          <w:color w:val="000000"/>
          <w:sz w:val="22"/>
          <w:szCs w:val="22"/>
          <w:lang w:val="ro-RO"/>
        </w:rPr>
        <w:t xml:space="preserve"> </w:t>
      </w:r>
    </w:p>
    <w:p w:rsidR="00B66405" w:rsidRPr="001861EB" w:rsidRDefault="00B66405" w:rsidP="001861EB">
      <w:pPr>
        <w:numPr>
          <w:ilvl w:val="0"/>
          <w:numId w:val="9"/>
        </w:numPr>
        <w:rPr>
          <w:rFonts w:ascii="Arial" w:hAnsi="Arial" w:cs="Arial"/>
          <w:i/>
          <w:sz w:val="22"/>
          <w:szCs w:val="22"/>
          <w:lang w:val="ro-RO"/>
        </w:rPr>
      </w:pPr>
      <w:r w:rsidRPr="001861EB">
        <w:rPr>
          <w:rFonts w:ascii="Arial" w:hAnsi="Arial" w:cs="Arial"/>
          <w:i/>
          <w:sz w:val="22"/>
          <w:szCs w:val="22"/>
          <w:lang w:val="ro-RO"/>
        </w:rPr>
        <w:t>substante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379"/>
      </w:tblGrid>
      <w:tr w:rsidR="00B66405" w:rsidRPr="001861EB" w:rsidTr="006B235A">
        <w:tc>
          <w:tcPr>
            <w:tcW w:w="3544" w:type="dxa"/>
            <w:shd w:val="clear" w:color="auto" w:fill="auto"/>
          </w:tcPr>
          <w:p w:rsidR="00B66405" w:rsidRPr="001861EB" w:rsidRDefault="008D20DB" w:rsidP="001861EB">
            <w:pPr>
              <w:pStyle w:val="NoSpacing"/>
              <w:rPr>
                <w:rFonts w:ascii="Arial" w:hAnsi="Arial" w:cs="Arial"/>
                <w:sz w:val="22"/>
                <w:szCs w:val="22"/>
                <w:lang w:val="ro-RO"/>
              </w:rPr>
            </w:pPr>
            <w:r w:rsidRPr="001861EB">
              <w:rPr>
                <w:rFonts w:ascii="Arial" w:hAnsi="Arial" w:cs="Arial"/>
                <w:sz w:val="22"/>
                <w:szCs w:val="22"/>
                <w:lang w:val="ro-RO"/>
              </w:rPr>
              <w:t>Denumire comuna</w:t>
            </w:r>
          </w:p>
        </w:tc>
        <w:tc>
          <w:tcPr>
            <w:tcW w:w="6379" w:type="dxa"/>
            <w:shd w:val="clear" w:color="auto" w:fill="auto"/>
          </w:tcPr>
          <w:p w:rsidR="00B66405" w:rsidRPr="001861EB" w:rsidRDefault="008D20DB" w:rsidP="001861EB">
            <w:pPr>
              <w:pStyle w:val="NoSpacing"/>
              <w:rPr>
                <w:rFonts w:ascii="Arial" w:hAnsi="Arial" w:cs="Arial"/>
                <w:sz w:val="22"/>
                <w:szCs w:val="22"/>
                <w:lang w:val="ro-RO"/>
              </w:rPr>
            </w:pPr>
            <w:r w:rsidRPr="001861EB">
              <w:rPr>
                <w:rFonts w:ascii="Arial" w:hAnsi="Arial" w:cs="Arial"/>
                <w:sz w:val="22"/>
                <w:szCs w:val="22"/>
                <w:lang w:val="ro-RO"/>
              </w:rPr>
              <w:t>Brodifa</w:t>
            </w:r>
            <w:r w:rsidR="008F77B6" w:rsidRPr="001861EB">
              <w:rPr>
                <w:rFonts w:ascii="Arial" w:hAnsi="Arial" w:cs="Arial"/>
                <w:sz w:val="22"/>
                <w:szCs w:val="22"/>
                <w:lang w:val="ro-RO"/>
              </w:rPr>
              <w:t>c</w:t>
            </w:r>
            <w:r w:rsidRPr="001861EB">
              <w:rPr>
                <w:rFonts w:ascii="Arial" w:hAnsi="Arial" w:cs="Arial"/>
                <w:sz w:val="22"/>
                <w:szCs w:val="22"/>
                <w:lang w:val="ro-RO"/>
              </w:rPr>
              <w:t>um</w:t>
            </w:r>
          </w:p>
        </w:tc>
      </w:tr>
      <w:tr w:rsidR="00B66405" w:rsidRPr="001861EB" w:rsidTr="006B235A">
        <w:tc>
          <w:tcPr>
            <w:tcW w:w="3544" w:type="dxa"/>
            <w:shd w:val="clear" w:color="auto" w:fill="auto"/>
          </w:tcPr>
          <w:p w:rsidR="00B66405" w:rsidRPr="001861EB" w:rsidRDefault="008D20DB" w:rsidP="001861EB">
            <w:pPr>
              <w:pStyle w:val="NoSpacing"/>
              <w:rPr>
                <w:rFonts w:ascii="Arial" w:hAnsi="Arial" w:cs="Arial"/>
                <w:sz w:val="22"/>
                <w:szCs w:val="22"/>
                <w:lang w:val="ro-RO"/>
              </w:rPr>
            </w:pPr>
            <w:r w:rsidRPr="001861EB">
              <w:rPr>
                <w:rFonts w:ascii="Arial" w:hAnsi="Arial" w:cs="Arial"/>
                <w:sz w:val="22"/>
                <w:szCs w:val="22"/>
                <w:lang w:val="ro-RO"/>
              </w:rPr>
              <w:t>Denumirea IUPAC</w:t>
            </w:r>
          </w:p>
        </w:tc>
        <w:tc>
          <w:tcPr>
            <w:tcW w:w="6379" w:type="dxa"/>
            <w:shd w:val="clear" w:color="auto" w:fill="auto"/>
          </w:tcPr>
          <w:p w:rsidR="00B66405" w:rsidRPr="001861EB" w:rsidRDefault="008D20DB" w:rsidP="001861EB">
            <w:pPr>
              <w:pStyle w:val="NoSpacing"/>
              <w:rPr>
                <w:rFonts w:ascii="Arial" w:hAnsi="Arial" w:cs="Arial"/>
                <w:sz w:val="22"/>
                <w:szCs w:val="22"/>
                <w:lang w:val="ro-RO"/>
              </w:rPr>
            </w:pPr>
            <w:r w:rsidRPr="001861EB">
              <w:rPr>
                <w:rFonts w:ascii="Arial" w:hAnsi="Arial" w:cs="Arial"/>
                <w:sz w:val="22"/>
                <w:szCs w:val="22"/>
                <w:lang w:val="ro-RO"/>
              </w:rPr>
              <w:t>[3-(4’-bromodiphenyl-4-yl)-1,2,3,4-tetrahydro-1-naphthyl]-4-hydroxycoumarin</w:t>
            </w:r>
          </w:p>
        </w:tc>
      </w:tr>
      <w:tr w:rsidR="008D20DB" w:rsidRPr="001861EB" w:rsidTr="006B235A">
        <w:tc>
          <w:tcPr>
            <w:tcW w:w="3544" w:type="dxa"/>
            <w:shd w:val="clear" w:color="auto" w:fill="auto"/>
          </w:tcPr>
          <w:p w:rsidR="008D20DB" w:rsidRPr="001861EB" w:rsidRDefault="008D20DB" w:rsidP="001861EB">
            <w:pPr>
              <w:pStyle w:val="NoSpacing"/>
              <w:rPr>
                <w:rFonts w:ascii="Arial" w:hAnsi="Arial" w:cs="Arial"/>
                <w:sz w:val="22"/>
                <w:szCs w:val="22"/>
                <w:lang w:val="ro-RO"/>
              </w:rPr>
            </w:pPr>
            <w:r w:rsidRPr="001861EB">
              <w:rPr>
                <w:rFonts w:ascii="Arial" w:hAnsi="Arial" w:cs="Arial"/>
                <w:sz w:val="22"/>
                <w:szCs w:val="22"/>
                <w:lang w:val="ro-RO"/>
              </w:rPr>
              <w:t>Numar CAS</w:t>
            </w:r>
          </w:p>
        </w:tc>
        <w:tc>
          <w:tcPr>
            <w:tcW w:w="6379" w:type="dxa"/>
            <w:shd w:val="clear" w:color="auto" w:fill="auto"/>
          </w:tcPr>
          <w:p w:rsidR="008D20DB" w:rsidRPr="001861EB" w:rsidRDefault="008D20DB" w:rsidP="001861EB">
            <w:pPr>
              <w:pStyle w:val="NoSpacing"/>
              <w:rPr>
                <w:rFonts w:ascii="Arial" w:hAnsi="Arial" w:cs="Arial"/>
                <w:sz w:val="22"/>
                <w:szCs w:val="22"/>
                <w:lang w:val="ro-RO"/>
              </w:rPr>
            </w:pPr>
            <w:r w:rsidRPr="001861EB">
              <w:rPr>
                <w:rFonts w:ascii="Arial" w:hAnsi="Arial" w:cs="Arial"/>
                <w:sz w:val="22"/>
                <w:szCs w:val="22"/>
                <w:lang w:val="ro-RO"/>
              </w:rPr>
              <w:t>56073-10-0</w:t>
            </w:r>
          </w:p>
        </w:tc>
      </w:tr>
      <w:tr w:rsidR="00B66405" w:rsidRPr="001861EB" w:rsidTr="006B235A">
        <w:tc>
          <w:tcPr>
            <w:tcW w:w="3544" w:type="dxa"/>
            <w:shd w:val="clear" w:color="auto" w:fill="auto"/>
          </w:tcPr>
          <w:p w:rsidR="00B66405" w:rsidRPr="001861EB" w:rsidRDefault="00B66405" w:rsidP="001861EB">
            <w:pPr>
              <w:pStyle w:val="NoSpacing"/>
              <w:rPr>
                <w:rFonts w:ascii="Arial" w:hAnsi="Arial" w:cs="Arial"/>
                <w:sz w:val="22"/>
                <w:szCs w:val="22"/>
                <w:lang w:val="ro-RO"/>
              </w:rPr>
            </w:pPr>
            <w:r w:rsidRPr="001861EB">
              <w:rPr>
                <w:rFonts w:ascii="Arial" w:hAnsi="Arial" w:cs="Arial"/>
                <w:sz w:val="22"/>
                <w:szCs w:val="22"/>
                <w:lang w:val="ro-RO"/>
              </w:rPr>
              <w:t>Numar CE</w:t>
            </w:r>
          </w:p>
        </w:tc>
        <w:tc>
          <w:tcPr>
            <w:tcW w:w="6379" w:type="dxa"/>
            <w:shd w:val="clear" w:color="auto" w:fill="auto"/>
          </w:tcPr>
          <w:p w:rsidR="00B66405" w:rsidRPr="001861EB" w:rsidRDefault="008D20DB" w:rsidP="001861EB">
            <w:pPr>
              <w:pStyle w:val="NoSpacing"/>
              <w:rPr>
                <w:rFonts w:ascii="Arial" w:hAnsi="Arial" w:cs="Arial"/>
                <w:sz w:val="22"/>
                <w:szCs w:val="22"/>
                <w:lang w:val="ro-RO"/>
              </w:rPr>
            </w:pPr>
            <w:r w:rsidRPr="001861EB">
              <w:rPr>
                <w:rFonts w:ascii="Arial" w:hAnsi="Arial" w:cs="Arial"/>
                <w:sz w:val="22"/>
                <w:szCs w:val="22"/>
                <w:lang w:val="ro-RO"/>
              </w:rPr>
              <w:t>259-980-5</w:t>
            </w:r>
          </w:p>
        </w:tc>
      </w:tr>
      <w:tr w:rsidR="00B66405" w:rsidRPr="001861EB" w:rsidTr="006B235A">
        <w:tc>
          <w:tcPr>
            <w:tcW w:w="3544" w:type="dxa"/>
            <w:shd w:val="clear" w:color="auto" w:fill="auto"/>
          </w:tcPr>
          <w:p w:rsidR="00B66405" w:rsidRPr="001861EB" w:rsidRDefault="00B66405" w:rsidP="001861EB">
            <w:pPr>
              <w:pStyle w:val="NoSpacing"/>
              <w:rPr>
                <w:rFonts w:ascii="Arial" w:hAnsi="Arial" w:cs="Arial"/>
                <w:sz w:val="22"/>
                <w:szCs w:val="22"/>
                <w:lang w:val="ro-RO"/>
              </w:rPr>
            </w:pPr>
            <w:r w:rsidRPr="001861EB">
              <w:rPr>
                <w:rFonts w:ascii="Arial" w:hAnsi="Arial" w:cs="Arial"/>
                <w:sz w:val="22"/>
                <w:szCs w:val="22"/>
                <w:lang w:val="ro-RO"/>
              </w:rPr>
              <w:t>Con</w:t>
            </w:r>
            <w:r w:rsidR="002E0D8B" w:rsidRPr="001861EB">
              <w:rPr>
                <w:rFonts w:ascii="Arial" w:hAnsi="Arial" w:cs="Arial"/>
                <w:sz w:val="22"/>
                <w:szCs w:val="22"/>
                <w:lang w:val="ro-RO"/>
              </w:rPr>
              <w:t>t</w:t>
            </w:r>
            <w:r w:rsidRPr="001861EB">
              <w:rPr>
                <w:rFonts w:ascii="Arial" w:hAnsi="Arial" w:cs="Arial"/>
                <w:sz w:val="22"/>
                <w:szCs w:val="22"/>
                <w:lang w:val="ro-RO"/>
              </w:rPr>
              <w:t>inut de substan</w:t>
            </w:r>
            <w:r w:rsidR="002E0D8B" w:rsidRPr="001861EB">
              <w:rPr>
                <w:rFonts w:ascii="Arial" w:hAnsi="Arial" w:cs="Arial"/>
                <w:sz w:val="22"/>
                <w:szCs w:val="22"/>
                <w:lang w:val="ro-RO"/>
              </w:rPr>
              <w:t>t</w:t>
            </w:r>
            <w:r w:rsidRPr="001861EB">
              <w:rPr>
                <w:rFonts w:ascii="Arial" w:hAnsi="Arial" w:cs="Arial"/>
                <w:sz w:val="22"/>
                <w:szCs w:val="22"/>
                <w:lang w:val="ro-RO"/>
              </w:rPr>
              <w:t>ă activă</w:t>
            </w:r>
          </w:p>
        </w:tc>
        <w:tc>
          <w:tcPr>
            <w:tcW w:w="6379" w:type="dxa"/>
            <w:shd w:val="clear" w:color="auto" w:fill="auto"/>
          </w:tcPr>
          <w:p w:rsidR="00B66405" w:rsidRPr="001861EB" w:rsidRDefault="008D20DB" w:rsidP="001861EB">
            <w:pPr>
              <w:pStyle w:val="NoSpacing"/>
              <w:rPr>
                <w:rFonts w:ascii="Arial" w:hAnsi="Arial" w:cs="Arial"/>
                <w:sz w:val="22"/>
                <w:szCs w:val="22"/>
                <w:lang w:val="ro-RO"/>
              </w:rPr>
            </w:pPr>
            <w:r w:rsidRPr="001861EB">
              <w:rPr>
                <w:rFonts w:ascii="Arial" w:hAnsi="Arial" w:cs="Arial"/>
                <w:sz w:val="22"/>
                <w:szCs w:val="22"/>
                <w:lang w:val="ro-RO"/>
              </w:rPr>
              <w:t>0,0025%</w:t>
            </w:r>
          </w:p>
        </w:tc>
      </w:tr>
    </w:tbl>
    <w:p w:rsidR="002E0D8B" w:rsidRPr="000A3C2F" w:rsidRDefault="00B66405" w:rsidP="001861EB">
      <w:pPr>
        <w:numPr>
          <w:ilvl w:val="0"/>
          <w:numId w:val="8"/>
        </w:numPr>
        <w:rPr>
          <w:rFonts w:ascii="Arial" w:hAnsi="Arial" w:cs="Arial"/>
          <w:b/>
          <w:sz w:val="22"/>
          <w:szCs w:val="22"/>
          <w:lang w:val="ro-RO"/>
        </w:rPr>
      </w:pPr>
      <w:r w:rsidRPr="000A3C2F">
        <w:rPr>
          <w:rFonts w:ascii="Arial" w:hAnsi="Arial" w:cs="Arial"/>
          <w:b/>
          <w:sz w:val="22"/>
          <w:szCs w:val="22"/>
          <w:lang w:val="ro-RO"/>
        </w:rPr>
        <w:t>Substan</w:t>
      </w:r>
      <w:r w:rsidR="006D394E" w:rsidRPr="000A3C2F">
        <w:rPr>
          <w:rFonts w:ascii="Arial" w:hAnsi="Arial" w:cs="Arial"/>
          <w:b/>
          <w:sz w:val="22"/>
          <w:szCs w:val="22"/>
          <w:lang w:val="ro-RO"/>
        </w:rPr>
        <w:t>t</w:t>
      </w:r>
      <w:r w:rsidRPr="000A3C2F">
        <w:rPr>
          <w:rFonts w:ascii="Arial" w:hAnsi="Arial" w:cs="Arial"/>
          <w:b/>
          <w:sz w:val="22"/>
          <w:szCs w:val="22"/>
          <w:lang w:val="ro-RO"/>
        </w:rPr>
        <w:t>a inactivă/nonactivă</w:t>
      </w:r>
      <w:r w:rsidR="008D20DB" w:rsidRPr="000A3C2F">
        <w:rPr>
          <w:rFonts w:ascii="Arial" w:hAnsi="Arial" w:cs="Arial"/>
          <w:b/>
          <w:sz w:val="22"/>
          <w:szCs w:val="22"/>
          <w:lang w:val="ro-RO"/>
        </w:rPr>
        <w:t>-neprecizata</w:t>
      </w:r>
    </w:p>
    <w:p w:rsidR="000A3C2F" w:rsidRPr="00595E69" w:rsidRDefault="000A3C2F" w:rsidP="001861EB">
      <w:pPr>
        <w:rPr>
          <w:rFonts w:ascii="Arial" w:hAnsi="Arial" w:cs="Arial"/>
          <w:sz w:val="10"/>
          <w:szCs w:val="22"/>
          <w:lang w:val="ro-RO"/>
        </w:rPr>
      </w:pPr>
    </w:p>
    <w:p w:rsidR="00B66405" w:rsidRPr="000A3C2F" w:rsidRDefault="00B66405" w:rsidP="001861EB">
      <w:pPr>
        <w:rPr>
          <w:rFonts w:ascii="Arial" w:hAnsi="Arial" w:cs="Arial"/>
          <w:b/>
          <w:sz w:val="22"/>
          <w:szCs w:val="22"/>
          <w:lang w:val="ro-RO"/>
        </w:rPr>
      </w:pPr>
      <w:r w:rsidRPr="000A3C2F">
        <w:rPr>
          <w:rFonts w:ascii="Arial" w:hAnsi="Arial" w:cs="Arial"/>
          <w:b/>
          <w:sz w:val="22"/>
          <w:szCs w:val="22"/>
          <w:lang w:val="ro-RO"/>
        </w:rPr>
        <w:t>X.       CLASIFICAREA SI ETICHETAREA PRODUSULUI</w:t>
      </w:r>
    </w:p>
    <w:p w:rsidR="00B66405" w:rsidRPr="001861EB" w:rsidRDefault="00B66405" w:rsidP="001861EB">
      <w:pPr>
        <w:numPr>
          <w:ilvl w:val="0"/>
          <w:numId w:val="2"/>
        </w:numPr>
        <w:rPr>
          <w:rFonts w:ascii="Arial" w:hAnsi="Arial" w:cs="Arial"/>
          <w:sz w:val="22"/>
          <w:szCs w:val="22"/>
          <w:lang w:val="ro-RO"/>
        </w:rPr>
      </w:pPr>
      <w:r w:rsidRPr="001861EB">
        <w:rPr>
          <w:rFonts w:ascii="Arial" w:hAnsi="Arial" w:cs="Arial"/>
          <w:sz w:val="22"/>
          <w:szCs w:val="22"/>
          <w:lang w:val="ro-RO"/>
        </w:rPr>
        <w:t xml:space="preserve">Produs biocid cu substanţe active - </w:t>
      </w:r>
      <w:r w:rsidRPr="001861EB">
        <w:rPr>
          <w:rFonts w:ascii="Arial" w:hAnsi="Arial" w:cs="Arial"/>
          <w:i/>
          <w:sz w:val="22"/>
          <w:szCs w:val="22"/>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820"/>
      </w:tblGrid>
      <w:tr w:rsidR="00B66405" w:rsidRPr="001861EB" w:rsidTr="008129C1">
        <w:tc>
          <w:tcPr>
            <w:tcW w:w="5103" w:type="dxa"/>
          </w:tcPr>
          <w:p w:rsidR="00B66405" w:rsidRPr="001861EB" w:rsidRDefault="00B66405" w:rsidP="001861EB">
            <w:pPr>
              <w:pStyle w:val="NoSpacing"/>
              <w:rPr>
                <w:rFonts w:ascii="Arial" w:hAnsi="Arial" w:cs="Arial"/>
                <w:sz w:val="22"/>
                <w:szCs w:val="22"/>
                <w:lang w:val="ro-RO"/>
              </w:rPr>
            </w:pPr>
            <w:r w:rsidRPr="001861EB">
              <w:rPr>
                <w:rFonts w:ascii="Arial" w:hAnsi="Arial" w:cs="Arial"/>
                <w:sz w:val="22"/>
                <w:szCs w:val="22"/>
                <w:lang w:val="ro-RO"/>
              </w:rPr>
              <w:t xml:space="preserve">Pictograme, simboluri şi indicarea pericolului                                    </w:t>
            </w:r>
          </w:p>
        </w:tc>
        <w:tc>
          <w:tcPr>
            <w:tcW w:w="4820" w:type="dxa"/>
          </w:tcPr>
          <w:p w:rsidR="00B66405" w:rsidRPr="001861EB" w:rsidRDefault="00C0645C" w:rsidP="001861EB">
            <w:pPr>
              <w:pStyle w:val="NoSpacing"/>
              <w:rPr>
                <w:rFonts w:ascii="Arial" w:hAnsi="Arial" w:cs="Arial"/>
                <w:sz w:val="22"/>
                <w:szCs w:val="22"/>
                <w:lang w:val="ro-RO"/>
              </w:rPr>
            </w:pPr>
            <w:r w:rsidRPr="001861EB">
              <w:rPr>
                <w:rFonts w:ascii="Arial" w:hAnsi="Arial" w:cs="Arial"/>
                <w:noProof/>
                <w:sz w:val="22"/>
                <w:szCs w:val="22"/>
              </w:rPr>
              <w:drawing>
                <wp:inline distT="0" distB="0" distL="0" distR="0" wp14:anchorId="74D6EF9A" wp14:editId="74B2DA7B">
                  <wp:extent cx="323850" cy="276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165" cy="277347"/>
                          </a:xfrm>
                          <a:prstGeom prst="rect">
                            <a:avLst/>
                          </a:prstGeom>
                          <a:noFill/>
                          <a:ln>
                            <a:noFill/>
                          </a:ln>
                        </pic:spPr>
                      </pic:pic>
                    </a:graphicData>
                  </a:graphic>
                </wp:inline>
              </w:drawing>
            </w:r>
            <w:r w:rsidRPr="001861EB">
              <w:rPr>
                <w:rFonts w:ascii="Arial" w:hAnsi="Arial" w:cs="Arial"/>
                <w:sz w:val="22"/>
                <w:szCs w:val="22"/>
                <w:lang w:val="ro-RO"/>
              </w:rPr>
              <w:t xml:space="preserve"> GHS08           Atenție</w:t>
            </w:r>
          </w:p>
        </w:tc>
      </w:tr>
      <w:tr w:rsidR="00B66405" w:rsidRPr="001861EB" w:rsidTr="008129C1">
        <w:tc>
          <w:tcPr>
            <w:tcW w:w="5103" w:type="dxa"/>
          </w:tcPr>
          <w:p w:rsidR="00B66405" w:rsidRPr="001861EB" w:rsidRDefault="00B66405" w:rsidP="001861EB">
            <w:pPr>
              <w:pStyle w:val="NoSpacing"/>
              <w:rPr>
                <w:rFonts w:ascii="Arial" w:hAnsi="Arial" w:cs="Arial"/>
                <w:sz w:val="22"/>
                <w:szCs w:val="22"/>
                <w:lang w:val="ro-RO"/>
              </w:rPr>
            </w:pPr>
            <w:r w:rsidRPr="001861EB">
              <w:rPr>
                <w:rFonts w:ascii="Arial" w:hAnsi="Arial" w:cs="Arial"/>
                <w:sz w:val="22"/>
                <w:szCs w:val="22"/>
                <w:lang w:val="ro-RO"/>
              </w:rPr>
              <w:t>Fraze de risc H</w:t>
            </w:r>
          </w:p>
        </w:tc>
        <w:tc>
          <w:tcPr>
            <w:tcW w:w="4820" w:type="dxa"/>
          </w:tcPr>
          <w:p w:rsidR="008129C1" w:rsidRPr="001861EB" w:rsidRDefault="00C0645C" w:rsidP="001861EB">
            <w:pPr>
              <w:pStyle w:val="NoSpacing"/>
              <w:rPr>
                <w:rFonts w:ascii="Arial" w:hAnsi="Arial" w:cs="Arial"/>
                <w:sz w:val="22"/>
                <w:szCs w:val="22"/>
              </w:rPr>
            </w:pPr>
            <w:r w:rsidRPr="001861EB">
              <w:rPr>
                <w:rFonts w:ascii="Arial" w:hAnsi="Arial" w:cs="Arial"/>
                <w:sz w:val="22"/>
                <w:szCs w:val="22"/>
                <w:lang w:val="ro-RO"/>
              </w:rPr>
              <w:t>H373- Poate provoca leziuni ale organelor (sânge) în caz de expunere prelungită sau repetată</w:t>
            </w:r>
          </w:p>
        </w:tc>
      </w:tr>
      <w:tr w:rsidR="00B66405" w:rsidRPr="001861EB" w:rsidTr="008129C1">
        <w:tc>
          <w:tcPr>
            <w:tcW w:w="5103" w:type="dxa"/>
          </w:tcPr>
          <w:p w:rsidR="00B66405" w:rsidRPr="001861EB" w:rsidRDefault="00B66405" w:rsidP="001861EB">
            <w:pPr>
              <w:pStyle w:val="NoSpacing"/>
              <w:rPr>
                <w:rFonts w:ascii="Arial" w:hAnsi="Arial" w:cs="Arial"/>
                <w:sz w:val="22"/>
                <w:szCs w:val="22"/>
                <w:lang w:val="ro-RO"/>
              </w:rPr>
            </w:pPr>
            <w:r w:rsidRPr="001861EB">
              <w:rPr>
                <w:rFonts w:ascii="Arial" w:hAnsi="Arial" w:cs="Arial"/>
                <w:sz w:val="22"/>
                <w:szCs w:val="22"/>
                <w:lang w:val="ro-RO"/>
              </w:rPr>
              <w:t>Fraze de prudenţă P</w:t>
            </w:r>
          </w:p>
        </w:tc>
        <w:tc>
          <w:tcPr>
            <w:tcW w:w="4820" w:type="dxa"/>
          </w:tcPr>
          <w:p w:rsidR="00B66405" w:rsidRPr="001861EB" w:rsidRDefault="00C0645C" w:rsidP="001861EB">
            <w:pPr>
              <w:pStyle w:val="NoSpacing"/>
              <w:rPr>
                <w:rFonts w:ascii="Arial" w:hAnsi="Arial" w:cs="Arial"/>
                <w:sz w:val="22"/>
                <w:szCs w:val="22"/>
                <w:lang w:val="ro-RO"/>
              </w:rPr>
            </w:pPr>
            <w:r w:rsidRPr="001861EB">
              <w:rPr>
                <w:rFonts w:ascii="Arial" w:hAnsi="Arial" w:cs="Arial"/>
                <w:sz w:val="22"/>
                <w:szCs w:val="22"/>
                <w:lang w:val="ro-RO"/>
              </w:rPr>
              <w:t>P102- A nu se lăsa la îndemâna copiilor (numai pentru utilizatori neprofesioniști)</w:t>
            </w:r>
          </w:p>
          <w:p w:rsidR="00C0645C" w:rsidRPr="001861EB" w:rsidRDefault="00C0645C" w:rsidP="001861EB">
            <w:pPr>
              <w:pStyle w:val="NoSpacing"/>
              <w:rPr>
                <w:rFonts w:ascii="Arial" w:hAnsi="Arial" w:cs="Arial"/>
                <w:sz w:val="22"/>
                <w:szCs w:val="22"/>
                <w:lang w:val="ro-RO"/>
              </w:rPr>
            </w:pPr>
            <w:r w:rsidRPr="001861EB">
              <w:rPr>
                <w:rFonts w:ascii="Arial" w:hAnsi="Arial" w:cs="Arial"/>
                <w:sz w:val="22"/>
                <w:szCs w:val="22"/>
                <w:lang w:val="ro-RO"/>
              </w:rPr>
              <w:t>P280- Purtați mănuși de protecție (numai pentru utilizatori profesioniști)</w:t>
            </w:r>
          </w:p>
          <w:p w:rsidR="00C0645C" w:rsidRPr="001861EB" w:rsidRDefault="00C0645C" w:rsidP="001861EB">
            <w:pPr>
              <w:pStyle w:val="NoSpacing"/>
              <w:rPr>
                <w:rFonts w:ascii="Arial" w:hAnsi="Arial" w:cs="Arial"/>
                <w:sz w:val="22"/>
                <w:szCs w:val="22"/>
                <w:lang w:val="ro-RO"/>
              </w:rPr>
            </w:pPr>
            <w:r w:rsidRPr="001861EB">
              <w:rPr>
                <w:rFonts w:ascii="Arial" w:hAnsi="Arial" w:cs="Arial"/>
                <w:sz w:val="22"/>
                <w:szCs w:val="22"/>
                <w:lang w:val="ro-RO"/>
              </w:rPr>
              <w:t>P301+P310-</w:t>
            </w:r>
            <w:r w:rsidRPr="001861EB">
              <w:rPr>
                <w:rFonts w:ascii="Arial" w:hAnsi="Arial" w:cs="Arial"/>
                <w:noProof/>
                <w:sz w:val="22"/>
                <w:szCs w:val="22"/>
                <w:lang w:val="ro-RO"/>
              </w:rPr>
              <w:t xml:space="preserve"> </w:t>
            </w:r>
            <w:r w:rsidRPr="001861EB">
              <w:rPr>
                <w:rFonts w:ascii="Arial" w:hAnsi="Arial" w:cs="Arial"/>
                <w:sz w:val="22"/>
                <w:szCs w:val="22"/>
                <w:lang w:val="ro-RO"/>
              </w:rPr>
              <w:t>ÎN CAZ DE ÎNGHIȚIRE: sunați imediat la un Centru de Informare Toxicologică sau un medic</w:t>
            </w:r>
          </w:p>
          <w:p w:rsidR="00C0645C" w:rsidRPr="001861EB" w:rsidRDefault="00C0645C" w:rsidP="001861EB">
            <w:pPr>
              <w:pStyle w:val="NoSpacing"/>
              <w:rPr>
                <w:rFonts w:ascii="Arial" w:hAnsi="Arial" w:cs="Arial"/>
                <w:sz w:val="22"/>
                <w:szCs w:val="22"/>
                <w:lang w:val="ro-RO"/>
              </w:rPr>
            </w:pPr>
            <w:r w:rsidRPr="001861EB">
              <w:rPr>
                <w:rFonts w:ascii="Arial" w:hAnsi="Arial" w:cs="Arial"/>
                <w:sz w:val="22"/>
                <w:szCs w:val="22"/>
                <w:lang w:val="ro-RO"/>
              </w:rPr>
              <w:t>P308+P313- ÎN CAZ DE expunere sau posibilă expunere: consultați medicul.</w:t>
            </w:r>
          </w:p>
          <w:p w:rsidR="00C0645C" w:rsidRPr="001861EB" w:rsidRDefault="00C0645C" w:rsidP="001861EB">
            <w:pPr>
              <w:pStyle w:val="NoSpacing"/>
              <w:rPr>
                <w:rFonts w:ascii="Arial" w:hAnsi="Arial" w:cs="Arial"/>
                <w:sz w:val="22"/>
                <w:szCs w:val="22"/>
                <w:lang w:val="ro-RO"/>
              </w:rPr>
            </w:pPr>
            <w:r w:rsidRPr="001861EB">
              <w:rPr>
                <w:rFonts w:ascii="Arial" w:hAnsi="Arial" w:cs="Arial"/>
                <w:sz w:val="22"/>
                <w:szCs w:val="22"/>
                <w:lang w:val="ro-RO"/>
              </w:rPr>
              <w:t>P501- Aruncați conținutul și recipientul în conformitate cu reglementările naționale (a se preciza).</w:t>
            </w:r>
          </w:p>
        </w:tc>
      </w:tr>
      <w:tr w:rsidR="00B66405" w:rsidRPr="001861EB" w:rsidTr="008129C1">
        <w:tc>
          <w:tcPr>
            <w:tcW w:w="5103" w:type="dxa"/>
          </w:tcPr>
          <w:p w:rsidR="00B66405" w:rsidRPr="001861EB" w:rsidRDefault="00B66405" w:rsidP="001861EB">
            <w:pPr>
              <w:pStyle w:val="NoSpacing"/>
              <w:rPr>
                <w:rFonts w:ascii="Arial" w:hAnsi="Arial" w:cs="Arial"/>
                <w:sz w:val="22"/>
                <w:szCs w:val="22"/>
                <w:lang w:val="ro-RO"/>
              </w:rPr>
            </w:pPr>
            <w:r w:rsidRPr="001861EB">
              <w:rPr>
                <w:rFonts w:ascii="Arial" w:hAnsi="Arial" w:cs="Arial"/>
                <w:sz w:val="22"/>
                <w:szCs w:val="22"/>
                <w:lang w:val="ro-RO"/>
              </w:rPr>
              <w:t>Me</w:t>
            </w:r>
            <w:r w:rsidR="00B746C9" w:rsidRPr="001861EB">
              <w:rPr>
                <w:rFonts w:ascii="Arial" w:hAnsi="Arial" w:cs="Arial"/>
                <w:sz w:val="22"/>
                <w:szCs w:val="22"/>
                <w:lang w:val="ro-RO"/>
              </w:rPr>
              <w:t>nt</w:t>
            </w:r>
            <w:r w:rsidR="00AE49EC" w:rsidRPr="001861EB">
              <w:rPr>
                <w:rFonts w:ascii="Arial" w:hAnsi="Arial" w:cs="Arial"/>
                <w:sz w:val="22"/>
                <w:szCs w:val="22"/>
                <w:lang w:val="ro-RO"/>
              </w:rPr>
              <w:t>iuni: se vor preciza  substant</w:t>
            </w:r>
            <w:r w:rsidRPr="001861EB">
              <w:rPr>
                <w:rFonts w:ascii="Arial" w:hAnsi="Arial" w:cs="Arial"/>
                <w:sz w:val="22"/>
                <w:szCs w:val="22"/>
                <w:lang w:val="ro-RO"/>
              </w:rPr>
              <w:t xml:space="preserve">ele care prezintă periculozitate, dar care nu conduc la clasificarea produsului </w:t>
            </w:r>
          </w:p>
        </w:tc>
        <w:tc>
          <w:tcPr>
            <w:tcW w:w="4820" w:type="dxa"/>
          </w:tcPr>
          <w:p w:rsidR="00B66405" w:rsidRPr="001861EB" w:rsidRDefault="008129C1" w:rsidP="001861EB">
            <w:pPr>
              <w:pStyle w:val="NoSpacing"/>
              <w:rPr>
                <w:rFonts w:ascii="Arial" w:hAnsi="Arial" w:cs="Arial"/>
                <w:sz w:val="22"/>
                <w:szCs w:val="22"/>
                <w:lang w:val="ro-RO"/>
              </w:rPr>
            </w:pPr>
            <w:r w:rsidRPr="001861EB">
              <w:rPr>
                <w:rFonts w:ascii="Arial" w:hAnsi="Arial" w:cs="Arial"/>
                <w:bCs/>
                <w:sz w:val="22"/>
                <w:szCs w:val="22"/>
              </w:rPr>
              <w:t xml:space="preserve"> </w:t>
            </w:r>
            <w:r w:rsidR="00C0645C" w:rsidRPr="001861EB">
              <w:rPr>
                <w:rFonts w:ascii="Arial" w:hAnsi="Arial" w:cs="Arial"/>
                <w:bCs/>
                <w:sz w:val="22"/>
                <w:szCs w:val="22"/>
                <w:lang w:val="ro-RO"/>
              </w:rPr>
              <w:t>Produsul nu conține cantitate suficientă din coformulanții relevanți pentru clasificarea pericolului.</w:t>
            </w:r>
          </w:p>
        </w:tc>
      </w:tr>
    </w:tbl>
    <w:p w:rsidR="00B66405" w:rsidRPr="00595E69" w:rsidRDefault="00B66405" w:rsidP="001861EB">
      <w:pPr>
        <w:ind w:left="1080"/>
        <w:rPr>
          <w:rFonts w:ascii="Arial" w:hAnsi="Arial" w:cs="Arial"/>
          <w:sz w:val="10"/>
          <w:szCs w:val="22"/>
          <w:lang w:val="ro-RO"/>
        </w:rPr>
      </w:pPr>
    </w:p>
    <w:p w:rsidR="00B66405" w:rsidRPr="000A3C2F" w:rsidRDefault="00B66405" w:rsidP="001861EB">
      <w:pPr>
        <w:numPr>
          <w:ilvl w:val="0"/>
          <w:numId w:val="10"/>
        </w:numPr>
        <w:ind w:hanging="1080"/>
        <w:rPr>
          <w:rFonts w:ascii="Arial" w:hAnsi="Arial" w:cs="Arial"/>
          <w:b/>
          <w:sz w:val="22"/>
          <w:szCs w:val="22"/>
          <w:lang w:val="ro-RO"/>
        </w:rPr>
      </w:pPr>
      <w:r w:rsidRPr="000A3C2F">
        <w:rPr>
          <w:rFonts w:ascii="Arial" w:hAnsi="Arial" w:cs="Arial"/>
          <w:b/>
          <w:sz w:val="22"/>
          <w:szCs w:val="22"/>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861EB" w:rsidTr="006B235A">
        <w:tc>
          <w:tcPr>
            <w:tcW w:w="9923" w:type="dxa"/>
          </w:tcPr>
          <w:p w:rsidR="00B746C9" w:rsidRPr="001861EB" w:rsidRDefault="00A90FED" w:rsidP="001861EB">
            <w:pPr>
              <w:pStyle w:val="NoSpacing"/>
              <w:rPr>
                <w:rFonts w:ascii="Arial" w:hAnsi="Arial" w:cs="Arial"/>
                <w:bCs/>
                <w:sz w:val="22"/>
                <w:szCs w:val="22"/>
                <w:lang w:val="ro-RO"/>
              </w:rPr>
            </w:pPr>
            <w:r w:rsidRPr="001861EB">
              <w:rPr>
                <w:rFonts w:ascii="Arial" w:hAnsi="Arial" w:cs="Arial"/>
                <w:bCs/>
                <w:sz w:val="22"/>
                <w:szCs w:val="22"/>
                <w:lang w:val="it-IT"/>
              </w:rPr>
              <w:t xml:space="preserve"> </w:t>
            </w:r>
            <w:r w:rsidR="00B746C9" w:rsidRPr="001861EB">
              <w:rPr>
                <w:rFonts w:ascii="Arial" w:hAnsi="Arial" w:cs="Arial"/>
                <w:bCs/>
                <w:sz w:val="22"/>
                <w:szCs w:val="22"/>
                <w:lang w:val="ro-RO"/>
              </w:rPr>
              <w:t>Utilizatori: Profesionali : şoareci de casa - interior</w:t>
            </w:r>
          </w:p>
          <w:p w:rsidR="00B746C9" w:rsidRPr="001861EB" w:rsidRDefault="00B746C9" w:rsidP="001861EB">
            <w:pPr>
              <w:pStyle w:val="NoSpacing"/>
              <w:rPr>
                <w:rFonts w:ascii="Arial" w:hAnsi="Arial" w:cs="Arial"/>
                <w:bCs/>
                <w:sz w:val="22"/>
                <w:szCs w:val="22"/>
                <w:lang w:val="ro-RO"/>
              </w:rPr>
            </w:pPr>
            <w:r w:rsidRPr="001861EB">
              <w:rPr>
                <w:rFonts w:ascii="Arial" w:hAnsi="Arial" w:cs="Arial"/>
                <w:bCs/>
                <w:sz w:val="22"/>
                <w:szCs w:val="22"/>
                <w:lang w:val="ro-RO"/>
              </w:rPr>
              <w:t>Dimensiunile ambalajului şi materialul de ambalare:</w:t>
            </w:r>
          </w:p>
          <w:p w:rsidR="00B746C9" w:rsidRPr="001861EB" w:rsidRDefault="00B746C9" w:rsidP="001861EB">
            <w:pPr>
              <w:pStyle w:val="NoSpacing"/>
              <w:rPr>
                <w:rFonts w:ascii="Arial" w:hAnsi="Arial" w:cs="Arial"/>
                <w:bCs/>
                <w:sz w:val="22"/>
                <w:szCs w:val="22"/>
                <w:lang w:val="ro-RO"/>
              </w:rPr>
            </w:pPr>
            <w:r w:rsidRPr="001861EB">
              <w:rPr>
                <w:rFonts w:ascii="Arial" w:hAnsi="Arial" w:cs="Arial"/>
                <w:bCs/>
                <w:sz w:val="22"/>
                <w:szCs w:val="22"/>
                <w:lang w:val="ro-RO"/>
              </w:rPr>
              <w:t>Pachet de la 1,5 Kg - până la 25 kg ( momeală bloc cerat de 10-20g)</w:t>
            </w:r>
          </w:p>
          <w:p w:rsidR="00B746C9" w:rsidRPr="001861EB" w:rsidRDefault="00B746C9" w:rsidP="001861EB">
            <w:pPr>
              <w:pStyle w:val="NoSpacing"/>
              <w:rPr>
                <w:rFonts w:ascii="Arial" w:hAnsi="Arial" w:cs="Arial"/>
                <w:bCs/>
                <w:sz w:val="22"/>
                <w:szCs w:val="22"/>
                <w:lang w:val="ro-RO"/>
              </w:rPr>
            </w:pPr>
            <w:r w:rsidRPr="001861EB">
              <w:rPr>
                <w:rFonts w:ascii="Arial" w:hAnsi="Arial" w:cs="Arial"/>
                <w:bCs/>
                <w:sz w:val="22"/>
                <w:szCs w:val="22"/>
                <w:lang w:val="ro-RO"/>
              </w:rPr>
              <w:t>Material de ambalare: PE/aluminiu, Ploliester.</w:t>
            </w:r>
          </w:p>
          <w:p w:rsidR="00B746C9" w:rsidRPr="001861EB" w:rsidRDefault="00B746C9" w:rsidP="001861EB">
            <w:pPr>
              <w:pStyle w:val="NoSpacing"/>
              <w:rPr>
                <w:rFonts w:ascii="Arial" w:hAnsi="Arial" w:cs="Arial"/>
                <w:bCs/>
                <w:sz w:val="22"/>
                <w:szCs w:val="22"/>
                <w:lang w:val="ro-RO"/>
              </w:rPr>
            </w:pPr>
            <w:r w:rsidRPr="001861EB">
              <w:rPr>
                <w:rFonts w:ascii="Arial" w:hAnsi="Arial" w:cs="Arial"/>
                <w:bCs/>
                <w:sz w:val="22"/>
                <w:szCs w:val="22"/>
                <w:lang w:val="ro-RO"/>
              </w:rPr>
              <w:t>Utilizatori: Profesionali: şobolani la interior</w:t>
            </w:r>
          </w:p>
          <w:p w:rsidR="00B746C9" w:rsidRPr="001861EB" w:rsidRDefault="00B746C9" w:rsidP="001861EB">
            <w:pPr>
              <w:pStyle w:val="NoSpacing"/>
              <w:rPr>
                <w:rFonts w:ascii="Arial" w:hAnsi="Arial" w:cs="Arial"/>
                <w:bCs/>
                <w:sz w:val="22"/>
                <w:szCs w:val="22"/>
                <w:lang w:val="ro-RO"/>
              </w:rPr>
            </w:pPr>
            <w:r w:rsidRPr="001861EB">
              <w:rPr>
                <w:rFonts w:ascii="Arial" w:hAnsi="Arial" w:cs="Arial"/>
                <w:bCs/>
                <w:sz w:val="22"/>
                <w:szCs w:val="22"/>
                <w:lang w:val="ro-RO"/>
              </w:rPr>
              <w:t>Dimensiunile ambalajului şi materialul de ambalare:</w:t>
            </w:r>
          </w:p>
          <w:p w:rsidR="00B746C9" w:rsidRPr="001861EB" w:rsidRDefault="00B746C9" w:rsidP="001861EB">
            <w:pPr>
              <w:pStyle w:val="NoSpacing"/>
              <w:rPr>
                <w:rFonts w:ascii="Arial" w:hAnsi="Arial" w:cs="Arial"/>
                <w:bCs/>
                <w:sz w:val="22"/>
                <w:szCs w:val="22"/>
                <w:lang w:val="ro-RO"/>
              </w:rPr>
            </w:pPr>
            <w:r w:rsidRPr="001861EB">
              <w:rPr>
                <w:rFonts w:ascii="Arial" w:hAnsi="Arial" w:cs="Arial"/>
                <w:bCs/>
                <w:sz w:val="22"/>
                <w:szCs w:val="22"/>
                <w:lang w:val="ro-RO"/>
              </w:rPr>
              <w:t>Pachet de la 1,5 Kg - până la 25 kg ( momeală bloc cerat de 10-20g)</w:t>
            </w:r>
          </w:p>
          <w:p w:rsidR="00B746C9" w:rsidRPr="001861EB" w:rsidRDefault="00B746C9" w:rsidP="001861EB">
            <w:pPr>
              <w:pStyle w:val="NoSpacing"/>
              <w:rPr>
                <w:rFonts w:ascii="Arial" w:hAnsi="Arial" w:cs="Arial"/>
                <w:bCs/>
                <w:sz w:val="22"/>
                <w:szCs w:val="22"/>
                <w:lang w:val="ro-RO"/>
              </w:rPr>
            </w:pPr>
            <w:r w:rsidRPr="001861EB">
              <w:rPr>
                <w:rFonts w:ascii="Arial" w:hAnsi="Arial" w:cs="Arial"/>
                <w:bCs/>
                <w:sz w:val="22"/>
                <w:szCs w:val="22"/>
                <w:lang w:val="ro-RO"/>
              </w:rPr>
              <w:t>Material de ambalare: PE/aluminiu, Ploliester.</w:t>
            </w:r>
          </w:p>
          <w:p w:rsidR="00B746C9" w:rsidRPr="001861EB" w:rsidRDefault="00B746C9" w:rsidP="001861EB">
            <w:pPr>
              <w:pStyle w:val="NoSpacing"/>
              <w:rPr>
                <w:rFonts w:ascii="Arial" w:hAnsi="Arial" w:cs="Arial"/>
                <w:bCs/>
                <w:sz w:val="22"/>
                <w:szCs w:val="22"/>
                <w:lang w:val="ro-RO"/>
              </w:rPr>
            </w:pPr>
            <w:r w:rsidRPr="001861EB">
              <w:rPr>
                <w:rFonts w:ascii="Arial" w:hAnsi="Arial" w:cs="Arial"/>
                <w:bCs/>
                <w:sz w:val="22"/>
                <w:szCs w:val="22"/>
                <w:lang w:val="ro-RO"/>
              </w:rPr>
              <w:t>Utilizatori: Profesionali  : şobolani, şoareci de casă  – la exterior şi în jurul clădirilor</w:t>
            </w:r>
          </w:p>
          <w:p w:rsidR="00B746C9" w:rsidRPr="001861EB" w:rsidRDefault="00B746C9" w:rsidP="001861EB">
            <w:pPr>
              <w:pStyle w:val="NoSpacing"/>
              <w:rPr>
                <w:rFonts w:ascii="Arial" w:hAnsi="Arial" w:cs="Arial"/>
                <w:bCs/>
                <w:sz w:val="22"/>
                <w:szCs w:val="22"/>
                <w:lang w:val="ro-RO"/>
              </w:rPr>
            </w:pPr>
            <w:r w:rsidRPr="001861EB">
              <w:rPr>
                <w:rFonts w:ascii="Arial" w:hAnsi="Arial" w:cs="Arial"/>
                <w:bCs/>
                <w:sz w:val="22"/>
                <w:szCs w:val="22"/>
                <w:lang w:val="ro-RO"/>
              </w:rPr>
              <w:t>Dimensiunile ambalajului şi materialul de ambalare:</w:t>
            </w:r>
          </w:p>
          <w:p w:rsidR="00B746C9" w:rsidRPr="001861EB" w:rsidRDefault="00B746C9" w:rsidP="001861EB">
            <w:pPr>
              <w:pStyle w:val="NoSpacing"/>
              <w:rPr>
                <w:rFonts w:ascii="Arial" w:hAnsi="Arial" w:cs="Arial"/>
                <w:bCs/>
                <w:sz w:val="22"/>
                <w:szCs w:val="22"/>
                <w:lang w:val="ro-RO"/>
              </w:rPr>
            </w:pPr>
            <w:r w:rsidRPr="001861EB">
              <w:rPr>
                <w:rFonts w:ascii="Arial" w:hAnsi="Arial" w:cs="Arial"/>
                <w:bCs/>
                <w:sz w:val="22"/>
                <w:szCs w:val="22"/>
                <w:lang w:val="ro-RO"/>
              </w:rPr>
              <w:t>Pachet de la 1,5 Kg - până la 25 kg ( momeală bloc cerat de 10-20g)</w:t>
            </w:r>
          </w:p>
          <w:p w:rsidR="00B746C9" w:rsidRPr="001861EB" w:rsidRDefault="00B746C9" w:rsidP="001861EB">
            <w:pPr>
              <w:pStyle w:val="NoSpacing"/>
              <w:rPr>
                <w:rFonts w:ascii="Arial" w:hAnsi="Arial" w:cs="Arial"/>
                <w:bCs/>
                <w:sz w:val="22"/>
                <w:szCs w:val="22"/>
                <w:lang w:val="ro-RO"/>
              </w:rPr>
            </w:pPr>
            <w:r w:rsidRPr="001861EB">
              <w:rPr>
                <w:rFonts w:ascii="Arial" w:hAnsi="Arial" w:cs="Arial"/>
                <w:bCs/>
                <w:sz w:val="22"/>
                <w:szCs w:val="22"/>
                <w:lang w:val="ro-RO"/>
              </w:rPr>
              <w:t>Material de ambalare: PE/aluminiu, Ploliester.</w:t>
            </w:r>
          </w:p>
          <w:p w:rsidR="00B746C9" w:rsidRPr="001861EB" w:rsidRDefault="00B746C9" w:rsidP="001861EB">
            <w:pPr>
              <w:pStyle w:val="NoSpacing"/>
              <w:rPr>
                <w:rFonts w:ascii="Arial" w:hAnsi="Arial" w:cs="Arial"/>
                <w:bCs/>
                <w:sz w:val="22"/>
                <w:szCs w:val="22"/>
                <w:lang w:val="ro-RO"/>
              </w:rPr>
            </w:pPr>
            <w:r w:rsidRPr="001861EB">
              <w:rPr>
                <w:rFonts w:ascii="Arial" w:hAnsi="Arial" w:cs="Arial"/>
                <w:bCs/>
                <w:sz w:val="22"/>
                <w:szCs w:val="22"/>
                <w:lang w:val="ro-RO"/>
              </w:rPr>
              <w:t>Utilizatori:Public general - şoareci de casă - interior</w:t>
            </w:r>
          </w:p>
          <w:p w:rsidR="00B746C9" w:rsidRPr="001861EB" w:rsidRDefault="00B746C9" w:rsidP="001861EB">
            <w:pPr>
              <w:pStyle w:val="NoSpacing"/>
              <w:rPr>
                <w:rFonts w:ascii="Arial" w:hAnsi="Arial" w:cs="Arial"/>
                <w:bCs/>
                <w:sz w:val="22"/>
                <w:szCs w:val="22"/>
                <w:lang w:val="ro-RO"/>
              </w:rPr>
            </w:pPr>
            <w:r w:rsidRPr="001861EB">
              <w:rPr>
                <w:rFonts w:ascii="Arial" w:hAnsi="Arial" w:cs="Arial"/>
                <w:bCs/>
                <w:sz w:val="22"/>
                <w:szCs w:val="22"/>
                <w:lang w:val="ro-RO"/>
              </w:rPr>
              <w:t>Dimensiunile ambalajului şi materialul de ambalare:</w:t>
            </w:r>
          </w:p>
          <w:p w:rsidR="00B746C9" w:rsidRPr="001861EB" w:rsidRDefault="00B746C9" w:rsidP="001861EB">
            <w:pPr>
              <w:pStyle w:val="NoSpacing"/>
              <w:rPr>
                <w:rFonts w:ascii="Arial" w:hAnsi="Arial" w:cs="Arial"/>
                <w:bCs/>
                <w:sz w:val="22"/>
                <w:szCs w:val="22"/>
                <w:lang w:val="ro-RO"/>
              </w:rPr>
            </w:pPr>
            <w:r w:rsidRPr="001861EB">
              <w:rPr>
                <w:rFonts w:ascii="Arial" w:hAnsi="Arial" w:cs="Arial"/>
                <w:bCs/>
                <w:sz w:val="22"/>
                <w:szCs w:val="22"/>
                <w:lang w:val="ro-RO"/>
              </w:rPr>
              <w:lastRenderedPageBreak/>
              <w:t>Pachet cu 300g ( momeală bloc cerat de 10-20g)</w:t>
            </w:r>
          </w:p>
          <w:p w:rsidR="00B746C9" w:rsidRPr="001861EB" w:rsidRDefault="00B746C9" w:rsidP="001861EB">
            <w:pPr>
              <w:pStyle w:val="NoSpacing"/>
              <w:rPr>
                <w:rFonts w:ascii="Arial" w:hAnsi="Arial" w:cs="Arial"/>
                <w:bCs/>
                <w:sz w:val="22"/>
                <w:szCs w:val="22"/>
                <w:lang w:val="ro-RO"/>
              </w:rPr>
            </w:pPr>
            <w:r w:rsidRPr="001861EB">
              <w:rPr>
                <w:rFonts w:ascii="Arial" w:hAnsi="Arial" w:cs="Arial"/>
                <w:bCs/>
                <w:sz w:val="22"/>
                <w:szCs w:val="22"/>
                <w:lang w:val="ro-RO"/>
              </w:rPr>
              <w:t>Material de ambalare: PE/aluminiu, Ploliester.</w:t>
            </w:r>
          </w:p>
          <w:p w:rsidR="00B746C9" w:rsidRPr="001861EB" w:rsidRDefault="00B746C9" w:rsidP="001861EB">
            <w:pPr>
              <w:pStyle w:val="NoSpacing"/>
              <w:rPr>
                <w:rFonts w:ascii="Arial" w:hAnsi="Arial" w:cs="Arial"/>
                <w:bCs/>
                <w:sz w:val="22"/>
                <w:szCs w:val="22"/>
                <w:lang w:val="ro-RO"/>
              </w:rPr>
            </w:pPr>
            <w:r w:rsidRPr="001861EB">
              <w:rPr>
                <w:rFonts w:ascii="Arial" w:hAnsi="Arial" w:cs="Arial"/>
                <w:bCs/>
                <w:sz w:val="22"/>
                <w:szCs w:val="22"/>
                <w:lang w:val="ro-RO"/>
              </w:rPr>
              <w:t xml:space="preserve">Utilizatori: Public general - şobolani - interior </w:t>
            </w:r>
          </w:p>
          <w:p w:rsidR="00B746C9" w:rsidRPr="001861EB" w:rsidRDefault="00B746C9" w:rsidP="001861EB">
            <w:pPr>
              <w:pStyle w:val="NoSpacing"/>
              <w:rPr>
                <w:rFonts w:ascii="Arial" w:hAnsi="Arial" w:cs="Arial"/>
                <w:bCs/>
                <w:sz w:val="22"/>
                <w:szCs w:val="22"/>
                <w:lang w:val="ro-RO"/>
              </w:rPr>
            </w:pPr>
            <w:r w:rsidRPr="001861EB">
              <w:rPr>
                <w:rFonts w:ascii="Arial" w:hAnsi="Arial" w:cs="Arial"/>
                <w:bCs/>
                <w:sz w:val="22"/>
                <w:szCs w:val="22"/>
                <w:lang w:val="ro-RO"/>
              </w:rPr>
              <w:t>Dimensiunile ambalajului şi materialul de ambalare:</w:t>
            </w:r>
          </w:p>
          <w:p w:rsidR="00B746C9" w:rsidRPr="001861EB" w:rsidRDefault="00B746C9" w:rsidP="001861EB">
            <w:pPr>
              <w:pStyle w:val="NoSpacing"/>
              <w:rPr>
                <w:rFonts w:ascii="Arial" w:hAnsi="Arial" w:cs="Arial"/>
                <w:bCs/>
                <w:sz w:val="22"/>
                <w:szCs w:val="22"/>
                <w:lang w:val="ro-RO"/>
              </w:rPr>
            </w:pPr>
            <w:r w:rsidRPr="001861EB">
              <w:rPr>
                <w:rFonts w:ascii="Arial" w:hAnsi="Arial" w:cs="Arial"/>
                <w:bCs/>
                <w:sz w:val="22"/>
                <w:szCs w:val="22"/>
                <w:lang w:val="ro-RO"/>
              </w:rPr>
              <w:t>Pachet de 300g ( momeală bloc cerat de 10-20g)</w:t>
            </w:r>
          </w:p>
          <w:p w:rsidR="00B746C9" w:rsidRPr="001861EB" w:rsidRDefault="00B746C9" w:rsidP="001861EB">
            <w:pPr>
              <w:pStyle w:val="NoSpacing"/>
              <w:rPr>
                <w:rFonts w:ascii="Arial" w:hAnsi="Arial" w:cs="Arial"/>
                <w:bCs/>
                <w:sz w:val="22"/>
                <w:szCs w:val="22"/>
                <w:lang w:val="ro-RO"/>
              </w:rPr>
            </w:pPr>
            <w:r w:rsidRPr="001861EB">
              <w:rPr>
                <w:rFonts w:ascii="Arial" w:hAnsi="Arial" w:cs="Arial"/>
                <w:bCs/>
                <w:sz w:val="22"/>
                <w:szCs w:val="22"/>
                <w:lang w:val="ro-RO"/>
              </w:rPr>
              <w:t>Material de ambalare: PE/aluminiu, Ploliester.</w:t>
            </w:r>
          </w:p>
          <w:p w:rsidR="00B746C9" w:rsidRPr="001861EB" w:rsidRDefault="00B746C9" w:rsidP="001861EB">
            <w:pPr>
              <w:pStyle w:val="NoSpacing"/>
              <w:rPr>
                <w:rFonts w:ascii="Arial" w:hAnsi="Arial" w:cs="Arial"/>
                <w:bCs/>
                <w:sz w:val="22"/>
                <w:szCs w:val="22"/>
                <w:lang w:val="ro-RO"/>
              </w:rPr>
            </w:pPr>
            <w:r w:rsidRPr="001861EB">
              <w:rPr>
                <w:rFonts w:ascii="Arial" w:hAnsi="Arial" w:cs="Arial"/>
                <w:bCs/>
                <w:sz w:val="22"/>
                <w:szCs w:val="22"/>
                <w:lang w:val="ro-RO"/>
              </w:rPr>
              <w:t>Utilizatori: Public general  : şobolani, şoareci de casă  – la exterior şi în jurul clădirilor</w:t>
            </w:r>
          </w:p>
          <w:p w:rsidR="00B746C9" w:rsidRPr="001861EB" w:rsidRDefault="00B746C9" w:rsidP="001861EB">
            <w:pPr>
              <w:pStyle w:val="NoSpacing"/>
              <w:rPr>
                <w:rFonts w:ascii="Arial" w:hAnsi="Arial" w:cs="Arial"/>
                <w:bCs/>
                <w:sz w:val="22"/>
                <w:szCs w:val="22"/>
                <w:lang w:val="ro-RO"/>
              </w:rPr>
            </w:pPr>
            <w:r w:rsidRPr="001861EB">
              <w:rPr>
                <w:rFonts w:ascii="Arial" w:hAnsi="Arial" w:cs="Arial"/>
                <w:bCs/>
                <w:sz w:val="22"/>
                <w:szCs w:val="22"/>
                <w:lang w:val="ro-RO"/>
              </w:rPr>
              <w:t>Dimensiunile ambalajului şi materialul de ambalare:</w:t>
            </w:r>
          </w:p>
          <w:p w:rsidR="00B746C9" w:rsidRPr="001861EB" w:rsidRDefault="00B746C9" w:rsidP="001861EB">
            <w:pPr>
              <w:pStyle w:val="NoSpacing"/>
              <w:rPr>
                <w:rFonts w:ascii="Arial" w:hAnsi="Arial" w:cs="Arial"/>
                <w:bCs/>
                <w:sz w:val="22"/>
                <w:szCs w:val="22"/>
                <w:lang w:val="ro-RO"/>
              </w:rPr>
            </w:pPr>
            <w:r w:rsidRPr="001861EB">
              <w:rPr>
                <w:rFonts w:ascii="Arial" w:hAnsi="Arial" w:cs="Arial"/>
                <w:bCs/>
                <w:sz w:val="22"/>
                <w:szCs w:val="22"/>
                <w:lang w:val="ro-RO"/>
              </w:rPr>
              <w:t>Pachet de 300g ( momeală bloc cerat de 10-20g)</w:t>
            </w:r>
          </w:p>
          <w:p w:rsidR="00B66405" w:rsidRPr="001861EB" w:rsidRDefault="00B746C9" w:rsidP="001861EB">
            <w:pPr>
              <w:pStyle w:val="NoSpacing"/>
              <w:rPr>
                <w:rFonts w:ascii="Arial" w:hAnsi="Arial" w:cs="Arial"/>
                <w:bCs/>
                <w:sz w:val="22"/>
                <w:szCs w:val="22"/>
                <w:lang w:val="ro-RO"/>
              </w:rPr>
            </w:pPr>
            <w:r w:rsidRPr="001861EB">
              <w:rPr>
                <w:rFonts w:ascii="Arial" w:hAnsi="Arial" w:cs="Arial"/>
                <w:bCs/>
                <w:sz w:val="22"/>
                <w:szCs w:val="22"/>
                <w:lang w:val="ro-RO"/>
              </w:rPr>
              <w:t>Material de ambalare: PE/aluminiu, Ploliester.</w:t>
            </w:r>
          </w:p>
        </w:tc>
      </w:tr>
    </w:tbl>
    <w:p w:rsidR="000A3C2F" w:rsidRPr="00595E69" w:rsidRDefault="000A3C2F" w:rsidP="001861EB">
      <w:pPr>
        <w:rPr>
          <w:rFonts w:ascii="Arial" w:hAnsi="Arial" w:cs="Arial"/>
          <w:color w:val="000000"/>
          <w:sz w:val="10"/>
          <w:szCs w:val="22"/>
          <w:lang w:val="ro-RO"/>
        </w:rPr>
      </w:pPr>
    </w:p>
    <w:p w:rsidR="00B66405" w:rsidRPr="000A3C2F" w:rsidRDefault="00B66405" w:rsidP="001861EB">
      <w:pPr>
        <w:rPr>
          <w:rFonts w:ascii="Arial" w:hAnsi="Arial" w:cs="Arial"/>
          <w:b/>
          <w:color w:val="000000"/>
          <w:sz w:val="22"/>
          <w:szCs w:val="22"/>
          <w:lang w:val="ro-RO"/>
        </w:rPr>
      </w:pPr>
      <w:r w:rsidRPr="000A3C2F">
        <w:rPr>
          <w:rFonts w:ascii="Arial" w:hAnsi="Arial" w:cs="Arial"/>
          <w:b/>
          <w:color w:val="000000"/>
          <w:sz w:val="22"/>
          <w:szCs w:val="22"/>
          <w:lang w:val="ro-RO"/>
        </w:rPr>
        <w:t>XI</w:t>
      </w:r>
      <w:r w:rsidR="00D478E7" w:rsidRPr="000A3C2F">
        <w:rPr>
          <w:rFonts w:ascii="Arial" w:hAnsi="Arial" w:cs="Arial"/>
          <w:b/>
          <w:color w:val="000000"/>
          <w:sz w:val="22"/>
          <w:szCs w:val="22"/>
          <w:lang w:val="ro-RO"/>
        </w:rPr>
        <w:t>I</w:t>
      </w:r>
      <w:r w:rsidRPr="000A3C2F">
        <w:rPr>
          <w:rFonts w:ascii="Arial" w:hAnsi="Arial" w:cs="Arial"/>
          <w:b/>
          <w:color w:val="000000"/>
          <w:sz w:val="22"/>
          <w:szCs w:val="22"/>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55359" w:rsidTr="006B235A">
        <w:tc>
          <w:tcPr>
            <w:tcW w:w="9923" w:type="dxa"/>
          </w:tcPr>
          <w:p w:rsidR="00255131" w:rsidRPr="00955359" w:rsidRDefault="00B66405" w:rsidP="001861EB">
            <w:pPr>
              <w:pStyle w:val="NoSpacing"/>
              <w:rPr>
                <w:rFonts w:ascii="Arial" w:hAnsi="Arial" w:cs="Arial"/>
                <w:b/>
                <w:sz w:val="22"/>
                <w:szCs w:val="22"/>
                <w:lang w:val="ro-RO"/>
              </w:rPr>
            </w:pPr>
            <w:r w:rsidRPr="00955359">
              <w:rPr>
                <w:rFonts w:ascii="Arial" w:hAnsi="Arial" w:cs="Arial"/>
                <w:b/>
                <w:color w:val="000000"/>
                <w:sz w:val="22"/>
                <w:szCs w:val="22"/>
                <w:lang w:val="ro-RO"/>
              </w:rPr>
              <w:t>INSTRUC</w:t>
            </w:r>
            <w:r w:rsidR="00AE49EC" w:rsidRPr="00955359">
              <w:rPr>
                <w:rFonts w:ascii="Arial" w:hAnsi="Arial" w:cs="Arial"/>
                <w:b/>
                <w:color w:val="000000"/>
                <w:sz w:val="22"/>
                <w:szCs w:val="22"/>
                <w:lang w:val="ro-RO"/>
              </w:rPr>
              <w:t>T</w:t>
            </w:r>
            <w:r w:rsidRPr="00955359">
              <w:rPr>
                <w:rFonts w:ascii="Arial" w:hAnsi="Arial" w:cs="Arial"/>
                <w:b/>
                <w:color w:val="000000"/>
                <w:sz w:val="22"/>
                <w:szCs w:val="22"/>
                <w:lang w:val="ro-RO"/>
              </w:rPr>
              <w:t xml:space="preserve">IUNILE  SI </w:t>
            </w:r>
            <w:r w:rsidRPr="00955359">
              <w:rPr>
                <w:rFonts w:ascii="Arial" w:hAnsi="Arial" w:cs="Arial"/>
                <w:b/>
                <w:sz w:val="22"/>
                <w:szCs w:val="22"/>
                <w:lang w:val="ro-RO"/>
              </w:rPr>
              <w:t xml:space="preserve">DOZELE DE APLICARE </w:t>
            </w:r>
          </w:p>
          <w:p w:rsidR="00955359" w:rsidRPr="00955359" w:rsidRDefault="00955359" w:rsidP="00955359">
            <w:pPr>
              <w:rPr>
                <w:rFonts w:ascii="Arial" w:hAnsi="Arial" w:cs="Arial"/>
                <w:noProof/>
                <w:sz w:val="22"/>
                <w:szCs w:val="22"/>
                <w:lang w:val="ro-RO"/>
              </w:rPr>
            </w:pPr>
            <w:r w:rsidRPr="00955359">
              <w:rPr>
                <w:rFonts w:ascii="Arial" w:hAnsi="Arial" w:cs="Arial"/>
                <w:noProof/>
                <w:sz w:val="22"/>
                <w:szCs w:val="22"/>
                <w:lang w:val="ro-RO"/>
              </w:rPr>
              <w:t>Produsul poate fi utilizat în și în jurul clădirilor, cum ar fi case, pivnițe, garaje, spații de depozitare și grădini private.</w:t>
            </w:r>
          </w:p>
          <w:p w:rsidR="002E0D8B" w:rsidRPr="00955359" w:rsidRDefault="00A90FED" w:rsidP="001861EB">
            <w:pPr>
              <w:pStyle w:val="NoSpacing"/>
              <w:rPr>
                <w:rFonts w:ascii="Arial" w:hAnsi="Arial" w:cs="Arial"/>
                <w:sz w:val="22"/>
                <w:szCs w:val="22"/>
                <w:lang w:val="ro-RO"/>
              </w:rPr>
            </w:pPr>
            <w:r w:rsidRPr="00955359">
              <w:rPr>
                <w:rFonts w:ascii="Arial" w:hAnsi="Arial" w:cs="Arial"/>
                <w:sz w:val="22"/>
                <w:szCs w:val="22"/>
                <w:lang w:val="ro-RO"/>
              </w:rPr>
              <w:t>Specia (ţinta):</w:t>
            </w:r>
            <w:r w:rsidRPr="00955359">
              <w:rPr>
                <w:rFonts w:ascii="Arial" w:hAnsi="Arial" w:cs="Arial"/>
                <w:noProof/>
                <w:sz w:val="22"/>
                <w:szCs w:val="22"/>
                <w:lang w:val="ro-RO"/>
              </w:rPr>
              <w:t xml:space="preserve"> </w:t>
            </w:r>
            <w:r w:rsidRPr="00955359">
              <w:rPr>
                <w:rFonts w:ascii="Arial" w:hAnsi="Arial" w:cs="Arial"/>
                <w:sz w:val="22"/>
                <w:szCs w:val="22"/>
                <w:lang w:val="ro-RO"/>
              </w:rPr>
              <w:t>Şoarece de casă (</w:t>
            </w:r>
            <w:r w:rsidRPr="00955359">
              <w:rPr>
                <w:rFonts w:ascii="Arial" w:hAnsi="Arial" w:cs="Arial"/>
                <w:i/>
                <w:sz w:val="22"/>
                <w:szCs w:val="22"/>
                <w:lang w:val="ro-RO"/>
              </w:rPr>
              <w:t>Mus musculus</w:t>
            </w:r>
            <w:r w:rsidRPr="00955359">
              <w:rPr>
                <w:rFonts w:ascii="Arial" w:hAnsi="Arial" w:cs="Arial"/>
                <w:sz w:val="22"/>
                <w:szCs w:val="22"/>
                <w:lang w:val="ro-RO"/>
              </w:rPr>
              <w:t>)</w:t>
            </w:r>
          </w:p>
          <w:p w:rsidR="00500316" w:rsidRPr="00955359" w:rsidRDefault="00A90FED" w:rsidP="001861EB">
            <w:pPr>
              <w:pStyle w:val="NoSpacing"/>
              <w:rPr>
                <w:rFonts w:ascii="Arial" w:eastAsia="Calibri" w:hAnsi="Arial" w:cs="Arial"/>
                <w:sz w:val="22"/>
                <w:szCs w:val="22"/>
                <w:lang w:val="ro-RO"/>
              </w:rPr>
            </w:pPr>
            <w:r w:rsidRPr="00955359">
              <w:rPr>
                <w:rFonts w:ascii="Arial" w:hAnsi="Arial" w:cs="Arial"/>
                <w:sz w:val="22"/>
                <w:szCs w:val="22"/>
                <w:lang w:val="ro-RO"/>
              </w:rPr>
              <w:t>Concentraţia:</w:t>
            </w:r>
            <w:r w:rsidRPr="00955359">
              <w:rPr>
                <w:rFonts w:ascii="Arial" w:eastAsia="Calibri" w:hAnsi="Arial" w:cs="Arial"/>
                <w:sz w:val="22"/>
                <w:szCs w:val="22"/>
                <w:lang w:val="ro-RO"/>
              </w:rPr>
              <w:t xml:space="preserve"> </w:t>
            </w:r>
            <w:r w:rsidR="00500316" w:rsidRPr="00955359">
              <w:rPr>
                <w:rFonts w:ascii="Arial" w:eastAsia="Calibri" w:hAnsi="Arial" w:cs="Arial"/>
                <w:sz w:val="22"/>
                <w:szCs w:val="22"/>
                <w:lang w:val="ro-RO"/>
              </w:rPr>
              <w:t>În interior și exterior, în jurul clădirilor:Public larg/Profesional:</w:t>
            </w:r>
          </w:p>
          <w:p w:rsidR="00A90FED" w:rsidRPr="00955359" w:rsidRDefault="00500316" w:rsidP="001861EB">
            <w:pPr>
              <w:pStyle w:val="NoSpacing"/>
              <w:rPr>
                <w:rFonts w:ascii="Arial" w:eastAsia="Calibri" w:hAnsi="Arial" w:cs="Arial"/>
                <w:sz w:val="22"/>
                <w:szCs w:val="22"/>
                <w:lang w:val="ro-RO"/>
              </w:rPr>
            </w:pPr>
            <w:r w:rsidRPr="00955359">
              <w:rPr>
                <w:rFonts w:ascii="Arial" w:eastAsia="Calibri" w:hAnsi="Arial" w:cs="Arial"/>
                <w:sz w:val="22"/>
                <w:szCs w:val="22"/>
                <w:lang w:val="ro-RO"/>
              </w:rPr>
              <w:t>- 20-40 g momeală/stație de intoxicare(1-2 momeli sub formă de blocuri parafinate*20 g fiecare sau 2-4 momeli sub formă de blocuri parafinate*10 g fiecare)</w:t>
            </w:r>
          </w:p>
          <w:p w:rsidR="00A90FED" w:rsidRPr="00955359" w:rsidRDefault="00A90FED" w:rsidP="001861EB">
            <w:pPr>
              <w:pStyle w:val="NoSpacing"/>
              <w:rPr>
                <w:rFonts w:ascii="Arial" w:hAnsi="Arial" w:cs="Arial"/>
                <w:sz w:val="22"/>
                <w:szCs w:val="22"/>
                <w:lang w:val="ro-RO"/>
              </w:rPr>
            </w:pPr>
            <w:r w:rsidRPr="00955359">
              <w:rPr>
                <w:rFonts w:ascii="Arial" w:hAnsi="Arial" w:cs="Arial"/>
                <w:sz w:val="22"/>
                <w:szCs w:val="22"/>
                <w:lang w:val="ro-RO"/>
              </w:rPr>
              <w:t>Timpul de acţiune:</w:t>
            </w:r>
            <w:r w:rsidR="000F14C9" w:rsidRPr="00955359">
              <w:rPr>
                <w:rFonts w:ascii="Arial" w:hAnsi="Arial" w:cs="Arial"/>
                <w:noProof/>
                <w:sz w:val="22"/>
                <w:szCs w:val="22"/>
                <w:lang w:val="ro-RO"/>
              </w:rPr>
              <w:t xml:space="preserve"> </w:t>
            </w:r>
            <w:r w:rsidR="000F14C9" w:rsidRPr="00955359">
              <w:rPr>
                <w:rFonts w:ascii="Arial" w:hAnsi="Arial" w:cs="Arial"/>
                <w:sz w:val="22"/>
                <w:szCs w:val="22"/>
                <w:lang w:val="ro-RO"/>
              </w:rPr>
              <w:t>Între 4-10 zile de la consumul momelii</w:t>
            </w:r>
          </w:p>
          <w:p w:rsidR="000F14C9" w:rsidRPr="00955359" w:rsidRDefault="000F14C9" w:rsidP="001861EB">
            <w:pPr>
              <w:pStyle w:val="NoSpacing"/>
              <w:rPr>
                <w:rFonts w:ascii="Arial" w:hAnsi="Arial" w:cs="Arial"/>
                <w:sz w:val="22"/>
                <w:szCs w:val="22"/>
                <w:lang w:val="ro-RO"/>
              </w:rPr>
            </w:pPr>
            <w:r w:rsidRPr="00955359">
              <w:rPr>
                <w:rFonts w:ascii="Arial" w:hAnsi="Arial" w:cs="Arial"/>
                <w:sz w:val="22"/>
                <w:szCs w:val="22"/>
                <w:lang w:val="ro-RO"/>
              </w:rPr>
              <w:t>Specia (ţinta): Şobolan cenuşiu(</w:t>
            </w:r>
            <w:r w:rsidRPr="00955359">
              <w:rPr>
                <w:rFonts w:ascii="Arial" w:hAnsi="Arial" w:cs="Arial"/>
                <w:i/>
                <w:sz w:val="22"/>
                <w:szCs w:val="22"/>
                <w:lang w:val="ro-RO"/>
              </w:rPr>
              <w:t>Rattus norvegicus</w:t>
            </w:r>
            <w:r w:rsidRPr="00955359">
              <w:rPr>
                <w:rFonts w:ascii="Arial" w:hAnsi="Arial" w:cs="Arial"/>
                <w:sz w:val="22"/>
                <w:szCs w:val="22"/>
                <w:lang w:val="ro-RO"/>
              </w:rPr>
              <w:t>)</w:t>
            </w:r>
          </w:p>
          <w:p w:rsidR="00500316" w:rsidRPr="00955359" w:rsidRDefault="000F14C9" w:rsidP="001861EB">
            <w:pPr>
              <w:pStyle w:val="NoSpacing"/>
              <w:rPr>
                <w:rFonts w:ascii="Arial" w:eastAsia="Calibri" w:hAnsi="Arial" w:cs="Arial"/>
                <w:sz w:val="22"/>
                <w:szCs w:val="22"/>
                <w:lang w:val="ro-RO"/>
              </w:rPr>
            </w:pPr>
            <w:r w:rsidRPr="00955359">
              <w:rPr>
                <w:rFonts w:ascii="Arial" w:hAnsi="Arial" w:cs="Arial"/>
                <w:sz w:val="22"/>
                <w:szCs w:val="22"/>
                <w:lang w:val="ro-RO"/>
              </w:rPr>
              <w:t>Concentraţia:</w:t>
            </w:r>
            <w:r w:rsidRPr="00955359">
              <w:rPr>
                <w:rFonts w:ascii="Arial" w:eastAsia="Calibri" w:hAnsi="Arial" w:cs="Arial"/>
                <w:sz w:val="22"/>
                <w:szCs w:val="22"/>
                <w:lang w:val="ro-RO"/>
              </w:rPr>
              <w:t xml:space="preserve"> </w:t>
            </w:r>
            <w:r w:rsidR="00500316" w:rsidRPr="00955359">
              <w:rPr>
                <w:rFonts w:ascii="Arial" w:eastAsia="Calibri" w:hAnsi="Arial" w:cs="Arial"/>
                <w:sz w:val="22"/>
                <w:szCs w:val="22"/>
                <w:lang w:val="ro-RO"/>
              </w:rPr>
              <w:t>În interior și exterior, în jurul clădirilor:Public larg/Profesional:</w:t>
            </w:r>
          </w:p>
          <w:p w:rsidR="000F14C9" w:rsidRPr="00955359" w:rsidRDefault="00500316" w:rsidP="001861EB">
            <w:pPr>
              <w:pStyle w:val="NoSpacing"/>
              <w:rPr>
                <w:rFonts w:ascii="Arial" w:eastAsia="Calibri" w:hAnsi="Arial" w:cs="Arial"/>
                <w:sz w:val="22"/>
                <w:szCs w:val="22"/>
                <w:lang w:val="ro-RO"/>
              </w:rPr>
            </w:pPr>
            <w:r w:rsidRPr="00955359">
              <w:rPr>
                <w:rFonts w:ascii="Arial" w:eastAsia="Calibri" w:hAnsi="Arial" w:cs="Arial"/>
                <w:sz w:val="22"/>
                <w:szCs w:val="22"/>
                <w:lang w:val="ro-RO"/>
              </w:rPr>
              <w:t>- 100-200 gmomeală/stație de intoxicare (10-20 momeli sub formă de blocuri parafinate*10 g fiecare sau 5-10 momeli sub formă de blocuri parafinate*20 g fiecare)</w:t>
            </w:r>
          </w:p>
          <w:p w:rsidR="000F14C9" w:rsidRPr="00955359" w:rsidRDefault="000F14C9" w:rsidP="001861EB">
            <w:pPr>
              <w:pStyle w:val="NoSpacing"/>
              <w:rPr>
                <w:rFonts w:ascii="Arial" w:hAnsi="Arial" w:cs="Arial"/>
                <w:sz w:val="22"/>
                <w:szCs w:val="22"/>
              </w:rPr>
            </w:pPr>
            <w:r w:rsidRPr="00955359">
              <w:rPr>
                <w:rFonts w:ascii="Arial" w:hAnsi="Arial" w:cs="Arial"/>
                <w:sz w:val="22"/>
                <w:szCs w:val="22"/>
                <w:lang w:val="ro-RO"/>
              </w:rPr>
              <w:t>Timpul de acţiune: Între 4-10 zile de la consumul momelii</w:t>
            </w:r>
          </w:p>
          <w:p w:rsidR="00500316" w:rsidRPr="00955359" w:rsidRDefault="00500316" w:rsidP="001861EB">
            <w:pPr>
              <w:pStyle w:val="NoSpacing"/>
              <w:rPr>
                <w:rFonts w:ascii="Arial" w:hAnsi="Arial" w:cs="Arial"/>
                <w:sz w:val="22"/>
                <w:szCs w:val="22"/>
                <w:lang w:val="ro-RO"/>
              </w:rPr>
            </w:pPr>
            <w:r w:rsidRPr="00955359">
              <w:rPr>
                <w:rFonts w:ascii="Arial" w:hAnsi="Arial" w:cs="Arial"/>
                <w:sz w:val="22"/>
                <w:szCs w:val="22"/>
                <w:lang w:val="ro-RO"/>
              </w:rPr>
              <w:t>Instructiuni de utilizare:</w:t>
            </w:r>
            <w:r w:rsidRPr="00955359">
              <w:rPr>
                <w:rFonts w:ascii="Arial" w:hAnsi="Arial" w:cs="Arial"/>
                <w:noProof/>
                <w:sz w:val="22"/>
                <w:szCs w:val="22"/>
                <w:lang w:val="ro-RO"/>
              </w:rPr>
              <w:t xml:space="preserve"> </w:t>
            </w:r>
            <w:r w:rsidRPr="00955359">
              <w:rPr>
                <w:rFonts w:ascii="Arial" w:hAnsi="Arial" w:cs="Arial"/>
                <w:sz w:val="22"/>
                <w:szCs w:val="22"/>
                <w:lang w:val="ro-RO"/>
              </w:rPr>
              <w:t>- Protejați momeala de condițiile atmosferice ( de exemplu, ploaie, zăpadă etc.) Amplasați stațiile de momeală în zone care nu pot fi inundate.</w:t>
            </w:r>
          </w:p>
          <w:p w:rsidR="00500316" w:rsidRPr="00955359" w:rsidRDefault="00500316" w:rsidP="001861EB">
            <w:pPr>
              <w:pStyle w:val="NoSpacing"/>
              <w:rPr>
                <w:rFonts w:ascii="Arial" w:hAnsi="Arial" w:cs="Arial"/>
                <w:sz w:val="22"/>
                <w:szCs w:val="22"/>
                <w:lang w:val="ro-RO"/>
              </w:rPr>
            </w:pPr>
            <w:r w:rsidRPr="00955359">
              <w:rPr>
                <w:rFonts w:ascii="Arial" w:hAnsi="Arial" w:cs="Arial"/>
                <w:sz w:val="22"/>
                <w:szCs w:val="22"/>
                <w:lang w:val="ro-RO"/>
              </w:rPr>
              <w:t>- Stațiile de momeală trebuie vizate (pentru  șoareci</w:t>
            </w:r>
          </w:p>
          <w:p w:rsidR="00500316" w:rsidRPr="00955359" w:rsidRDefault="00500316" w:rsidP="001861EB">
            <w:pPr>
              <w:pStyle w:val="NoSpacing"/>
              <w:rPr>
                <w:rFonts w:ascii="Arial" w:hAnsi="Arial" w:cs="Arial"/>
                <w:sz w:val="22"/>
                <w:szCs w:val="22"/>
                <w:lang w:val="ro-RO"/>
              </w:rPr>
            </w:pPr>
            <w:r w:rsidRPr="00955359">
              <w:rPr>
                <w:rFonts w:ascii="Arial" w:hAnsi="Arial" w:cs="Arial"/>
                <w:sz w:val="22"/>
                <w:szCs w:val="22"/>
                <w:lang w:val="ro-RO"/>
              </w:rPr>
              <w:t>(Mus musculus) cel puțin la fiecare 2-3 zile), pentru șobolani (Rattus Norvegicus) cel puțin 5-7 zile) la începutul tratamentului și apoi cel puțin săptămânal.</w:t>
            </w:r>
          </w:p>
          <w:p w:rsidR="00500316" w:rsidRPr="00955359" w:rsidRDefault="00500316" w:rsidP="001861EB">
            <w:pPr>
              <w:pStyle w:val="NoSpacing"/>
              <w:rPr>
                <w:rFonts w:ascii="Arial" w:hAnsi="Arial" w:cs="Arial"/>
                <w:sz w:val="22"/>
                <w:szCs w:val="22"/>
                <w:lang w:val="ro-RO"/>
              </w:rPr>
            </w:pPr>
            <w:r w:rsidRPr="00955359">
              <w:rPr>
                <w:rFonts w:ascii="Arial" w:hAnsi="Arial" w:cs="Arial"/>
                <w:sz w:val="22"/>
                <w:szCs w:val="22"/>
                <w:lang w:val="ro-RO"/>
              </w:rPr>
              <w:t>- Stațiile de momeală, trebuie vizitate pentru a verifica dacă momeala este acceptată, dacă stațiile de momeli sunt intacte și pentru a elimina cadavrele rozătoarelor. Reaplicați momeala când este necesar.</w:t>
            </w:r>
          </w:p>
          <w:p w:rsidR="00500316" w:rsidRPr="00955359" w:rsidRDefault="00500316" w:rsidP="001861EB">
            <w:pPr>
              <w:pStyle w:val="NoSpacing"/>
              <w:rPr>
                <w:rFonts w:ascii="Arial" w:hAnsi="Arial" w:cs="Arial"/>
                <w:sz w:val="22"/>
                <w:szCs w:val="22"/>
                <w:lang w:val="ro-RO"/>
              </w:rPr>
            </w:pPr>
          </w:p>
          <w:p w:rsidR="00500316" w:rsidRPr="00955359" w:rsidRDefault="00500316" w:rsidP="001861EB">
            <w:pPr>
              <w:pStyle w:val="NoSpacing"/>
              <w:rPr>
                <w:rFonts w:ascii="Arial" w:hAnsi="Arial" w:cs="Arial"/>
                <w:sz w:val="22"/>
                <w:szCs w:val="22"/>
                <w:lang w:val="ro-RO"/>
              </w:rPr>
            </w:pPr>
            <w:r w:rsidRPr="00955359">
              <w:rPr>
                <w:rFonts w:ascii="Arial" w:hAnsi="Arial" w:cs="Arial"/>
                <w:sz w:val="22"/>
                <w:szCs w:val="22"/>
                <w:lang w:val="ro-RO"/>
              </w:rPr>
              <w:t>Instrucțiuni de folosire pentru uz profesional:</w:t>
            </w:r>
          </w:p>
          <w:p w:rsidR="00500316" w:rsidRPr="00955359" w:rsidRDefault="00500316" w:rsidP="001861EB">
            <w:pPr>
              <w:pStyle w:val="NoSpacing"/>
              <w:rPr>
                <w:rFonts w:ascii="Arial" w:hAnsi="Arial" w:cs="Arial"/>
                <w:sz w:val="22"/>
                <w:szCs w:val="22"/>
                <w:lang w:val="ro-RO"/>
              </w:rPr>
            </w:pPr>
          </w:p>
          <w:p w:rsidR="00500316" w:rsidRPr="00955359" w:rsidRDefault="00500316" w:rsidP="001861EB">
            <w:pPr>
              <w:pStyle w:val="NoSpacing"/>
              <w:rPr>
                <w:rFonts w:ascii="Arial" w:hAnsi="Arial" w:cs="Arial"/>
                <w:sz w:val="22"/>
                <w:szCs w:val="22"/>
                <w:lang w:val="ro-RO"/>
              </w:rPr>
            </w:pPr>
            <w:r w:rsidRPr="00955359">
              <w:rPr>
                <w:rFonts w:ascii="Arial" w:hAnsi="Arial" w:cs="Arial"/>
                <w:sz w:val="22"/>
                <w:szCs w:val="22"/>
                <w:lang w:val="ro-RO"/>
              </w:rPr>
              <w:t>- Citiți și urmăriți informațiile despre produs, precum și orice informații care însoțesc produsul sau care sunt furnizate la punctul de vânzare, înainte de a utiliza.</w:t>
            </w:r>
          </w:p>
          <w:p w:rsidR="00500316" w:rsidRPr="00955359" w:rsidRDefault="00500316" w:rsidP="001861EB">
            <w:pPr>
              <w:pStyle w:val="NoSpacing"/>
              <w:rPr>
                <w:rFonts w:ascii="Arial" w:hAnsi="Arial" w:cs="Arial"/>
                <w:sz w:val="22"/>
                <w:szCs w:val="22"/>
                <w:lang w:val="ro-RO"/>
              </w:rPr>
            </w:pPr>
            <w:r w:rsidRPr="00955359">
              <w:rPr>
                <w:rFonts w:ascii="Arial" w:hAnsi="Arial" w:cs="Arial"/>
                <w:sz w:val="22"/>
                <w:szCs w:val="22"/>
                <w:lang w:val="ro-RO"/>
              </w:rPr>
              <w:t>- Efectuați o verificare a zonei infestate și o evaluare la fața locului pentru a identifica speciile de rozătoare, locurile lor și pentru  a determina cauza probabilă și amploarea infestării.</w:t>
            </w:r>
          </w:p>
          <w:p w:rsidR="00500316" w:rsidRPr="00955359" w:rsidRDefault="00500316" w:rsidP="001861EB">
            <w:pPr>
              <w:pStyle w:val="NoSpacing"/>
              <w:rPr>
                <w:rFonts w:ascii="Arial" w:hAnsi="Arial" w:cs="Arial"/>
                <w:sz w:val="22"/>
                <w:szCs w:val="22"/>
                <w:lang w:val="ro-RO"/>
              </w:rPr>
            </w:pPr>
            <w:r w:rsidRPr="00955359">
              <w:rPr>
                <w:rFonts w:ascii="Arial" w:hAnsi="Arial" w:cs="Arial"/>
                <w:sz w:val="22"/>
                <w:szCs w:val="22"/>
                <w:lang w:val="ro-RO"/>
              </w:rPr>
              <w:t>- Îndepărtați alimentele care pot fi ușor obținute pentru rozătoare (ex. boabe vărsate sau deșeuri alimentare).</w:t>
            </w:r>
          </w:p>
          <w:p w:rsidR="00500316" w:rsidRPr="00955359" w:rsidRDefault="00500316" w:rsidP="001861EB">
            <w:pPr>
              <w:pStyle w:val="NoSpacing"/>
              <w:rPr>
                <w:rFonts w:ascii="Arial" w:hAnsi="Arial" w:cs="Arial"/>
                <w:sz w:val="22"/>
                <w:szCs w:val="22"/>
                <w:lang w:val="ro-RO"/>
              </w:rPr>
            </w:pPr>
            <w:r w:rsidRPr="00955359">
              <w:rPr>
                <w:rFonts w:ascii="Arial" w:hAnsi="Arial" w:cs="Arial"/>
                <w:sz w:val="22"/>
                <w:szCs w:val="22"/>
                <w:lang w:val="ro-RO"/>
              </w:rPr>
              <w:t>În afară de aceasta, nu curățați  zona infestată imediat înainte de tratament, deoarece acest lucru va tulbura populația rozătoarelor și face ca acceptarea momelii să fie mai dificil de realizat.</w:t>
            </w:r>
          </w:p>
          <w:p w:rsidR="00500316" w:rsidRPr="00955359" w:rsidRDefault="00500316" w:rsidP="001861EB">
            <w:pPr>
              <w:pStyle w:val="NoSpacing"/>
              <w:rPr>
                <w:rFonts w:ascii="Arial" w:hAnsi="Arial" w:cs="Arial"/>
                <w:sz w:val="22"/>
                <w:szCs w:val="22"/>
                <w:lang w:val="ro-RO"/>
              </w:rPr>
            </w:pPr>
            <w:r w:rsidRPr="00955359">
              <w:rPr>
                <w:rFonts w:ascii="Arial" w:hAnsi="Arial" w:cs="Arial"/>
                <w:sz w:val="22"/>
                <w:szCs w:val="22"/>
                <w:lang w:val="ro-RO"/>
              </w:rPr>
              <w:t>- Produsul ar trebui utilizat numai ca parte a unui sistem integrat de gestionare a dăunătorilor (IPM), incluzând, printre altele, măsuri de igienă și, acolo unde este posibil, metode fizice de control.</w:t>
            </w:r>
          </w:p>
          <w:p w:rsidR="00500316" w:rsidRPr="00955359" w:rsidRDefault="00500316" w:rsidP="001861EB">
            <w:pPr>
              <w:pStyle w:val="NoSpacing"/>
              <w:rPr>
                <w:rFonts w:ascii="Arial" w:hAnsi="Arial" w:cs="Arial"/>
                <w:sz w:val="22"/>
                <w:szCs w:val="22"/>
                <w:lang w:val="ro-RO"/>
              </w:rPr>
            </w:pPr>
            <w:r w:rsidRPr="00955359">
              <w:rPr>
                <w:rFonts w:ascii="Arial" w:hAnsi="Arial" w:cs="Arial"/>
                <w:sz w:val="22"/>
                <w:szCs w:val="22"/>
                <w:lang w:val="ro-RO"/>
              </w:rPr>
              <w:t>- Luați în considerare măsurile de prevenție a controlului (de exp. astuparea găurilor, eliminați alimentele potențiale și băuturile cât mai mult posibil) pentru a îmbunătății aportul de produse și a reduce probabilitatea de reinfestare.</w:t>
            </w:r>
          </w:p>
          <w:p w:rsidR="00500316" w:rsidRPr="00955359" w:rsidRDefault="00500316" w:rsidP="001861EB">
            <w:pPr>
              <w:pStyle w:val="NoSpacing"/>
              <w:rPr>
                <w:rFonts w:ascii="Arial" w:hAnsi="Arial" w:cs="Arial"/>
                <w:sz w:val="22"/>
                <w:szCs w:val="22"/>
                <w:lang w:val="ro-RO"/>
              </w:rPr>
            </w:pPr>
            <w:r w:rsidRPr="00955359">
              <w:rPr>
                <w:rFonts w:ascii="Arial" w:hAnsi="Arial" w:cs="Arial"/>
                <w:sz w:val="22"/>
                <w:szCs w:val="22"/>
                <w:lang w:val="ro-RO"/>
              </w:rPr>
              <w:lastRenderedPageBreak/>
              <w:t>- Stațiile cu momeli ar trebui plasate în imediata vecinătate a locurilor în care activitatea rozătoarelor a  fost observată anterior (de ex., căi de acces, ciuburi sau adăposturi pentru păsări, ambalaje alimentare, găuri, vizuini etc.)</w:t>
            </w:r>
          </w:p>
          <w:p w:rsidR="00500316" w:rsidRPr="00955359" w:rsidRDefault="00500316" w:rsidP="001861EB">
            <w:pPr>
              <w:pStyle w:val="NoSpacing"/>
              <w:rPr>
                <w:rFonts w:ascii="Arial" w:hAnsi="Arial" w:cs="Arial"/>
                <w:sz w:val="22"/>
                <w:szCs w:val="22"/>
                <w:lang w:val="ro-RO"/>
              </w:rPr>
            </w:pPr>
            <w:r w:rsidRPr="00955359">
              <w:rPr>
                <w:rFonts w:ascii="Arial" w:hAnsi="Arial" w:cs="Arial"/>
                <w:sz w:val="22"/>
                <w:szCs w:val="22"/>
                <w:lang w:val="ro-RO"/>
              </w:rPr>
              <w:t>- Dacă este posibil, stațiile de momeli trebuie fixate pe pământ sau pe alte structuri.</w:t>
            </w:r>
          </w:p>
          <w:p w:rsidR="00500316" w:rsidRPr="00955359" w:rsidRDefault="00500316" w:rsidP="001861EB">
            <w:pPr>
              <w:pStyle w:val="NoSpacing"/>
              <w:rPr>
                <w:rFonts w:ascii="Arial" w:hAnsi="Arial" w:cs="Arial"/>
                <w:sz w:val="22"/>
                <w:szCs w:val="22"/>
                <w:lang w:val="ro-RO"/>
              </w:rPr>
            </w:pPr>
            <w:r w:rsidRPr="00955359">
              <w:rPr>
                <w:rFonts w:ascii="Arial" w:hAnsi="Arial" w:cs="Arial"/>
                <w:sz w:val="22"/>
                <w:szCs w:val="22"/>
                <w:lang w:val="ro-RO"/>
              </w:rPr>
              <w:t>-Stațiile cu momeală trebuie să fie etichetate în mod clar pentru a arăta că acestea conțin rodenticide și că nu trebuie mutate sau deschise.</w:t>
            </w:r>
          </w:p>
          <w:p w:rsidR="00500316" w:rsidRPr="00955359" w:rsidRDefault="00500316" w:rsidP="001861EB">
            <w:pPr>
              <w:pStyle w:val="NoSpacing"/>
              <w:rPr>
                <w:rFonts w:ascii="Arial" w:hAnsi="Arial" w:cs="Arial"/>
                <w:sz w:val="22"/>
                <w:szCs w:val="22"/>
                <w:lang w:val="ro-RO"/>
              </w:rPr>
            </w:pPr>
            <w:r w:rsidRPr="00955359">
              <w:rPr>
                <w:rFonts w:ascii="Arial" w:hAnsi="Arial" w:cs="Arial"/>
                <w:sz w:val="22"/>
                <w:szCs w:val="22"/>
                <w:lang w:val="ro-RO"/>
              </w:rPr>
              <w:t>- Atunci când produsul este utilizat în zone publice, zonele tratate trebuie să fie marcate în timpul perioadei de tratament, iar un aviz care explică riscul otrăvirii primare sau secundare cu anticoagulant, precum și indicarea primelor măsuri care trebuie luate în caz de otrăvire, trebuie să fie puse la dispoziție alături de momeli.</w:t>
            </w:r>
          </w:p>
          <w:p w:rsidR="00500316" w:rsidRPr="00955359" w:rsidRDefault="00500316" w:rsidP="001861EB">
            <w:pPr>
              <w:pStyle w:val="NoSpacing"/>
              <w:rPr>
                <w:rFonts w:ascii="Arial" w:hAnsi="Arial" w:cs="Arial"/>
                <w:sz w:val="22"/>
                <w:szCs w:val="22"/>
                <w:lang w:val="ro-RO"/>
              </w:rPr>
            </w:pPr>
            <w:r w:rsidRPr="00955359">
              <w:rPr>
                <w:rFonts w:ascii="Arial" w:hAnsi="Arial" w:cs="Arial"/>
                <w:sz w:val="22"/>
                <w:szCs w:val="22"/>
                <w:lang w:val="ro-RO"/>
              </w:rPr>
              <w:t>- Momeala ar trebui să fie asigurată astfel încât să nu poată  fi trasă departe de statia cu momeli.</w:t>
            </w:r>
          </w:p>
          <w:p w:rsidR="00500316" w:rsidRPr="00955359" w:rsidRDefault="00500316" w:rsidP="001861EB">
            <w:pPr>
              <w:pStyle w:val="NoSpacing"/>
              <w:rPr>
                <w:rFonts w:ascii="Arial" w:hAnsi="Arial" w:cs="Arial"/>
                <w:sz w:val="22"/>
                <w:szCs w:val="22"/>
                <w:lang w:val="ro-RO"/>
              </w:rPr>
            </w:pPr>
            <w:r w:rsidRPr="00955359">
              <w:rPr>
                <w:rFonts w:ascii="Arial" w:hAnsi="Arial" w:cs="Arial"/>
                <w:sz w:val="22"/>
                <w:szCs w:val="22"/>
                <w:lang w:val="ro-RO"/>
              </w:rPr>
              <w:t>- Nu lăsați produsul la îndemâna copiilor, a păsărilor, a animalelor de companie și a animalelor de fermă și a altor animale nețintă.</w:t>
            </w:r>
          </w:p>
          <w:p w:rsidR="00500316" w:rsidRPr="00955359" w:rsidRDefault="00500316" w:rsidP="001861EB">
            <w:pPr>
              <w:pStyle w:val="NoSpacing"/>
              <w:rPr>
                <w:rFonts w:ascii="Arial" w:hAnsi="Arial" w:cs="Arial"/>
                <w:sz w:val="22"/>
                <w:szCs w:val="22"/>
                <w:lang w:val="ro-RO"/>
              </w:rPr>
            </w:pPr>
            <w:r w:rsidRPr="00955359">
              <w:rPr>
                <w:rFonts w:ascii="Arial" w:hAnsi="Arial" w:cs="Arial"/>
                <w:sz w:val="22"/>
                <w:szCs w:val="22"/>
                <w:lang w:val="ro-RO"/>
              </w:rPr>
              <w:t>- Așezați produsul departe de alimente, băuturi și hrană pentru animale, precum și de la ustensile sau suprafețe care au contact cu acestea.</w:t>
            </w:r>
          </w:p>
          <w:p w:rsidR="00500316" w:rsidRPr="00955359" w:rsidRDefault="00500316" w:rsidP="001861EB">
            <w:pPr>
              <w:pStyle w:val="NoSpacing"/>
              <w:rPr>
                <w:rFonts w:ascii="Arial" w:hAnsi="Arial" w:cs="Arial"/>
                <w:sz w:val="22"/>
                <w:szCs w:val="22"/>
                <w:lang w:val="ro-RO"/>
              </w:rPr>
            </w:pPr>
            <w:r w:rsidRPr="00955359">
              <w:rPr>
                <w:rFonts w:ascii="Arial" w:hAnsi="Arial" w:cs="Arial"/>
                <w:sz w:val="22"/>
                <w:szCs w:val="22"/>
                <w:lang w:val="ro-RO"/>
              </w:rPr>
              <w:t>- Atunci când utilizați produsul, nu mâncați, nu beți și nu fumați. Spălați mâinile și pielea expusă direct după utilizarea produsului.</w:t>
            </w:r>
          </w:p>
          <w:p w:rsidR="00500316" w:rsidRPr="00955359" w:rsidRDefault="00500316" w:rsidP="001861EB">
            <w:pPr>
              <w:pStyle w:val="NoSpacing"/>
              <w:rPr>
                <w:rFonts w:ascii="Arial" w:hAnsi="Arial" w:cs="Arial"/>
                <w:sz w:val="22"/>
                <w:szCs w:val="22"/>
                <w:lang w:val="ro-RO"/>
              </w:rPr>
            </w:pPr>
            <w:r w:rsidRPr="00955359">
              <w:rPr>
                <w:rFonts w:ascii="Arial" w:hAnsi="Arial" w:cs="Arial"/>
                <w:sz w:val="22"/>
                <w:szCs w:val="22"/>
                <w:lang w:val="ro-RO"/>
              </w:rPr>
              <w:t>- Dacă asimilarea momelii este scăzută în raport cu dimensiunea aparentă a infestării, luați în considerare înlocuirea stațiilor de momeală în locurile următoare și posibilitatea de a trece la o altă formulă de momeală.</w:t>
            </w:r>
          </w:p>
          <w:p w:rsidR="00500316" w:rsidRPr="00955359" w:rsidRDefault="00500316" w:rsidP="001861EB">
            <w:pPr>
              <w:pStyle w:val="NoSpacing"/>
              <w:rPr>
                <w:rFonts w:ascii="Arial" w:hAnsi="Arial" w:cs="Arial"/>
                <w:sz w:val="22"/>
                <w:szCs w:val="22"/>
                <w:lang w:val="ro-RO"/>
              </w:rPr>
            </w:pPr>
            <w:r w:rsidRPr="00955359">
              <w:rPr>
                <w:rFonts w:ascii="Arial" w:hAnsi="Arial" w:cs="Arial"/>
                <w:sz w:val="22"/>
                <w:szCs w:val="22"/>
                <w:lang w:val="ro-RO"/>
              </w:rPr>
              <w:t>- În cazul în care, după o perioadă de tratament de 35 de zile, momelile continuă să fie consumate și nu se observă o reducere a activității rozătoarelor, trebuie stabilită cauza cea mai probabilă. Dacă alte elemente au fost deja excluse, este probabil că sunt prezente rozătoare rezistente: prin urmare, luați în considerare utilizarea unui rodenticid non-anticoagulant sau a unui rodenticid anticoagulant mai eficient. De asemenea,  luați în considerare și utilizarea capcanelor ca măsură alternativă de control.</w:t>
            </w:r>
          </w:p>
          <w:p w:rsidR="00500316" w:rsidRPr="00955359" w:rsidRDefault="00500316" w:rsidP="001861EB">
            <w:pPr>
              <w:pStyle w:val="NoSpacing"/>
              <w:rPr>
                <w:rFonts w:ascii="Arial" w:hAnsi="Arial" w:cs="Arial"/>
                <w:sz w:val="22"/>
                <w:szCs w:val="22"/>
                <w:lang w:val="ro-RO"/>
              </w:rPr>
            </w:pPr>
          </w:p>
          <w:p w:rsidR="00500316" w:rsidRPr="00955359" w:rsidRDefault="00500316" w:rsidP="001861EB">
            <w:pPr>
              <w:pStyle w:val="NoSpacing"/>
              <w:rPr>
                <w:rFonts w:ascii="Arial" w:hAnsi="Arial" w:cs="Arial"/>
                <w:sz w:val="22"/>
                <w:szCs w:val="22"/>
                <w:lang w:val="ro-RO"/>
              </w:rPr>
            </w:pPr>
            <w:r w:rsidRPr="00955359">
              <w:rPr>
                <w:rFonts w:ascii="Arial" w:hAnsi="Arial" w:cs="Arial"/>
                <w:sz w:val="22"/>
                <w:szCs w:val="22"/>
                <w:lang w:val="ro-RO"/>
              </w:rPr>
              <w:t>Instrucțiuni de folosire pentru publicul larg (non-profesional):</w:t>
            </w:r>
          </w:p>
          <w:p w:rsidR="00500316" w:rsidRPr="00955359" w:rsidRDefault="00500316" w:rsidP="001861EB">
            <w:pPr>
              <w:pStyle w:val="NoSpacing"/>
              <w:rPr>
                <w:rFonts w:ascii="Arial" w:hAnsi="Arial" w:cs="Arial"/>
                <w:sz w:val="22"/>
                <w:szCs w:val="22"/>
                <w:lang w:val="ro-RO"/>
              </w:rPr>
            </w:pPr>
          </w:p>
          <w:p w:rsidR="00500316" w:rsidRPr="00955359" w:rsidRDefault="00500316" w:rsidP="001861EB">
            <w:pPr>
              <w:pStyle w:val="NoSpacing"/>
              <w:rPr>
                <w:rFonts w:ascii="Arial" w:hAnsi="Arial" w:cs="Arial"/>
                <w:sz w:val="22"/>
                <w:szCs w:val="22"/>
                <w:lang w:val="ro-RO"/>
              </w:rPr>
            </w:pPr>
            <w:r w:rsidRPr="00955359">
              <w:rPr>
                <w:rFonts w:ascii="Arial" w:hAnsi="Arial" w:cs="Arial"/>
                <w:sz w:val="22"/>
                <w:szCs w:val="22"/>
                <w:lang w:val="ro-RO"/>
              </w:rPr>
              <w:t>- Citiți și urmăriți informațiile despre produs, precum și orice informații care însoțesc produsul sau care sunt furnizate la punctul de vânzare, înainte de a utiliza.</w:t>
            </w:r>
          </w:p>
          <w:p w:rsidR="00500316" w:rsidRPr="00955359" w:rsidRDefault="00500316" w:rsidP="001861EB">
            <w:pPr>
              <w:pStyle w:val="NoSpacing"/>
              <w:rPr>
                <w:rFonts w:ascii="Arial" w:hAnsi="Arial" w:cs="Arial"/>
                <w:sz w:val="22"/>
                <w:szCs w:val="22"/>
                <w:lang w:val="ro-RO"/>
              </w:rPr>
            </w:pPr>
            <w:r w:rsidRPr="00955359">
              <w:rPr>
                <w:rFonts w:ascii="Arial" w:hAnsi="Arial" w:cs="Arial"/>
                <w:sz w:val="22"/>
                <w:szCs w:val="22"/>
                <w:lang w:val="ro-RO"/>
              </w:rPr>
              <w:t>- Înainte de utilizarea produselor rodenticide, ar trebui luate în considerare metode de control ne-chimice (de exemplu, capcane).</w:t>
            </w:r>
          </w:p>
          <w:p w:rsidR="00500316" w:rsidRPr="00955359" w:rsidRDefault="00500316" w:rsidP="001861EB">
            <w:pPr>
              <w:pStyle w:val="NoSpacing"/>
              <w:rPr>
                <w:rFonts w:ascii="Arial" w:hAnsi="Arial" w:cs="Arial"/>
                <w:sz w:val="22"/>
                <w:szCs w:val="22"/>
                <w:lang w:val="ro-RO"/>
              </w:rPr>
            </w:pPr>
            <w:r w:rsidRPr="00955359">
              <w:rPr>
                <w:rFonts w:ascii="Arial" w:hAnsi="Arial" w:cs="Arial"/>
                <w:sz w:val="22"/>
                <w:szCs w:val="22"/>
                <w:lang w:val="ro-RO"/>
              </w:rPr>
              <w:t>- Îndepărtați alimentele care pot fi ușor obținute pentru rozătoare (ex. boabe vărsate sau deșeuri alimentare).</w:t>
            </w:r>
          </w:p>
          <w:p w:rsidR="00500316" w:rsidRPr="00955359" w:rsidRDefault="00500316" w:rsidP="001861EB">
            <w:pPr>
              <w:pStyle w:val="NoSpacing"/>
              <w:rPr>
                <w:rFonts w:ascii="Arial" w:hAnsi="Arial" w:cs="Arial"/>
                <w:sz w:val="22"/>
                <w:szCs w:val="22"/>
                <w:lang w:val="ro-RO"/>
              </w:rPr>
            </w:pPr>
            <w:r w:rsidRPr="00955359">
              <w:rPr>
                <w:rFonts w:ascii="Arial" w:hAnsi="Arial" w:cs="Arial"/>
                <w:sz w:val="22"/>
                <w:szCs w:val="22"/>
                <w:lang w:val="ro-RO"/>
              </w:rPr>
              <w:t>În afară de aceasta, nu curățați  zona infestată imediat înainte de tratament, deoarece acest lucru va tulbura populația rozătoarelor și face ca acceptarea momelii să fie mai dificil de realizat.</w:t>
            </w:r>
          </w:p>
          <w:p w:rsidR="00500316" w:rsidRPr="00955359" w:rsidRDefault="00500316" w:rsidP="001861EB">
            <w:pPr>
              <w:pStyle w:val="NoSpacing"/>
              <w:rPr>
                <w:rFonts w:ascii="Arial" w:hAnsi="Arial" w:cs="Arial"/>
                <w:sz w:val="22"/>
                <w:szCs w:val="22"/>
                <w:lang w:val="ro-RO"/>
              </w:rPr>
            </w:pPr>
            <w:r w:rsidRPr="00955359">
              <w:rPr>
                <w:rFonts w:ascii="Arial" w:hAnsi="Arial" w:cs="Arial"/>
                <w:sz w:val="22"/>
                <w:szCs w:val="22"/>
                <w:lang w:val="ro-RO"/>
              </w:rPr>
              <w:t>- Stațiile cu momeli ar trebui plasate în imediata vecinătate a locurilor în care activitatea rozătoarelor a  fost observată anterior (de ex., căi de acces, ciuburi sau adăposturi pentru păsări, ambalaje alimentare, găuri, vizuini etc.)</w:t>
            </w:r>
          </w:p>
          <w:p w:rsidR="00500316" w:rsidRPr="00955359" w:rsidRDefault="00500316" w:rsidP="001861EB">
            <w:pPr>
              <w:pStyle w:val="NoSpacing"/>
              <w:rPr>
                <w:rFonts w:ascii="Arial" w:hAnsi="Arial" w:cs="Arial"/>
                <w:sz w:val="22"/>
                <w:szCs w:val="22"/>
                <w:lang w:val="ro-RO"/>
              </w:rPr>
            </w:pPr>
            <w:r w:rsidRPr="00955359">
              <w:rPr>
                <w:rFonts w:ascii="Arial" w:hAnsi="Arial" w:cs="Arial"/>
                <w:sz w:val="22"/>
                <w:szCs w:val="22"/>
                <w:lang w:val="ro-RO"/>
              </w:rPr>
              <w:t>- Dacă este posibil , stațiile de momeli trebuie fixate pe pământ sau pe alte structuri.</w:t>
            </w:r>
          </w:p>
          <w:p w:rsidR="00500316" w:rsidRPr="00955359" w:rsidRDefault="00500316" w:rsidP="001861EB">
            <w:pPr>
              <w:pStyle w:val="NoSpacing"/>
              <w:rPr>
                <w:rFonts w:ascii="Arial" w:hAnsi="Arial" w:cs="Arial"/>
                <w:sz w:val="22"/>
                <w:szCs w:val="22"/>
                <w:lang w:val="ro-RO"/>
              </w:rPr>
            </w:pPr>
            <w:r w:rsidRPr="00955359">
              <w:rPr>
                <w:rFonts w:ascii="Arial" w:hAnsi="Arial" w:cs="Arial"/>
                <w:sz w:val="22"/>
                <w:szCs w:val="22"/>
                <w:lang w:val="ro-RO"/>
              </w:rPr>
              <w:t>- Nu lăsați produsul la îndemâna copiilor, a păsărilor, a animalelor de companie și a animalelor de fermă și a altor animale nețintă.</w:t>
            </w:r>
          </w:p>
          <w:p w:rsidR="00500316" w:rsidRPr="00955359" w:rsidRDefault="00500316" w:rsidP="001861EB">
            <w:pPr>
              <w:pStyle w:val="NoSpacing"/>
              <w:rPr>
                <w:rFonts w:ascii="Arial" w:hAnsi="Arial" w:cs="Arial"/>
                <w:sz w:val="22"/>
                <w:szCs w:val="22"/>
                <w:lang w:val="ro-RO"/>
              </w:rPr>
            </w:pPr>
            <w:r w:rsidRPr="00955359">
              <w:rPr>
                <w:rFonts w:ascii="Arial" w:hAnsi="Arial" w:cs="Arial"/>
                <w:sz w:val="22"/>
                <w:szCs w:val="22"/>
                <w:lang w:val="ro-RO"/>
              </w:rPr>
              <w:t>- Plasați stațiile de momeală departe de alimente, băuturi și hrană pentru animale, precum și de la ustensile sau suprafețe care au contact cu acestea.</w:t>
            </w:r>
          </w:p>
          <w:p w:rsidR="00500316" w:rsidRPr="00955359" w:rsidRDefault="00500316" w:rsidP="001861EB">
            <w:pPr>
              <w:pStyle w:val="NoSpacing"/>
              <w:rPr>
                <w:rFonts w:ascii="Arial" w:hAnsi="Arial" w:cs="Arial"/>
                <w:sz w:val="22"/>
                <w:szCs w:val="22"/>
                <w:lang w:val="ro-RO"/>
              </w:rPr>
            </w:pPr>
            <w:r w:rsidRPr="00955359">
              <w:rPr>
                <w:rFonts w:ascii="Arial" w:hAnsi="Arial" w:cs="Arial"/>
                <w:sz w:val="22"/>
                <w:szCs w:val="22"/>
                <w:lang w:val="ro-RO"/>
              </w:rPr>
              <w:t>- Nu amplasați stații de momeli în apropierea sistemelor de drenare a apei în care acestea pot intra în contact cu apă.</w:t>
            </w:r>
          </w:p>
          <w:p w:rsidR="00500316" w:rsidRPr="00955359" w:rsidRDefault="00500316" w:rsidP="001861EB">
            <w:pPr>
              <w:pStyle w:val="NoSpacing"/>
              <w:rPr>
                <w:rFonts w:ascii="Arial" w:hAnsi="Arial" w:cs="Arial"/>
                <w:sz w:val="22"/>
                <w:szCs w:val="22"/>
                <w:lang w:val="ro-RO"/>
              </w:rPr>
            </w:pPr>
            <w:r w:rsidRPr="00955359">
              <w:rPr>
                <w:rFonts w:ascii="Arial" w:hAnsi="Arial" w:cs="Arial"/>
                <w:sz w:val="22"/>
                <w:szCs w:val="22"/>
                <w:lang w:val="ro-RO"/>
              </w:rPr>
              <w:t xml:space="preserve">- Atunci când utilizați produsul, nu mâncați, nu beți și nu fumați. Spălați mâinile și pielea expusă </w:t>
            </w:r>
            <w:r w:rsidRPr="00955359">
              <w:rPr>
                <w:rFonts w:ascii="Arial" w:hAnsi="Arial" w:cs="Arial"/>
                <w:sz w:val="22"/>
                <w:szCs w:val="22"/>
                <w:lang w:val="ro-RO"/>
              </w:rPr>
              <w:lastRenderedPageBreak/>
              <w:t>direct după utilizarea  produsului.</w:t>
            </w:r>
          </w:p>
          <w:p w:rsidR="000F14C9" w:rsidRPr="00955359" w:rsidRDefault="00500316" w:rsidP="001861EB">
            <w:pPr>
              <w:pStyle w:val="NoSpacing"/>
              <w:rPr>
                <w:rFonts w:ascii="Arial" w:hAnsi="Arial" w:cs="Arial"/>
                <w:sz w:val="22"/>
                <w:szCs w:val="22"/>
                <w:lang w:val="ro-RO"/>
              </w:rPr>
            </w:pPr>
            <w:r w:rsidRPr="00955359">
              <w:rPr>
                <w:rFonts w:ascii="Arial" w:hAnsi="Arial" w:cs="Arial"/>
                <w:sz w:val="22"/>
                <w:szCs w:val="22"/>
                <w:lang w:val="ro-RO"/>
              </w:rPr>
              <w:t>- Scoateți  momeala rămasă sau stațiile de momeli la sfârșitul perioadei de tratament.</w:t>
            </w:r>
          </w:p>
          <w:p w:rsidR="000F14C9" w:rsidRPr="00955359" w:rsidRDefault="00500316" w:rsidP="001861EB">
            <w:pPr>
              <w:pStyle w:val="NoSpacing"/>
              <w:rPr>
                <w:rFonts w:ascii="Arial" w:hAnsi="Arial" w:cs="Arial"/>
                <w:sz w:val="22"/>
                <w:szCs w:val="22"/>
                <w:lang w:val="ro-RO"/>
              </w:rPr>
            </w:pPr>
            <w:r w:rsidRPr="00955359">
              <w:rPr>
                <w:rFonts w:ascii="Arial" w:hAnsi="Arial" w:cs="Arial"/>
                <w:sz w:val="22"/>
                <w:szCs w:val="22"/>
                <w:lang w:val="ro-RO"/>
              </w:rPr>
              <w:t>Informaţii privind dezvoltarea rezistenţei/apariţia rezistenţei:</w:t>
            </w:r>
          </w:p>
          <w:p w:rsidR="00500316" w:rsidRPr="00955359" w:rsidRDefault="00500316" w:rsidP="001861EB">
            <w:pPr>
              <w:pStyle w:val="NoSpacing"/>
              <w:rPr>
                <w:rFonts w:ascii="Arial" w:hAnsi="Arial" w:cs="Arial"/>
                <w:sz w:val="22"/>
                <w:szCs w:val="22"/>
                <w:lang w:val="ro-RO"/>
              </w:rPr>
            </w:pPr>
            <w:r w:rsidRPr="00955359">
              <w:rPr>
                <w:rFonts w:ascii="Arial" w:hAnsi="Arial" w:cs="Arial"/>
                <w:sz w:val="22"/>
                <w:szCs w:val="22"/>
                <w:lang w:val="ro-RO"/>
              </w:rPr>
              <w:t>Trebuie luată în considerare rezistenţa populației de rozătoare la Brodifacum atunci când se alege agentul deratizant. Pentru prevenirea apariţiei rezistenţei speciei ţintă la Brodifacum  se recomandă: campania de deratizare să fie completă, cantitatea utilizată să fie proporţională cu infestarea. La sfârșitul perioadei de tratament, eliminați momeala neconsumată și ambalajul în conformitate cu cerințele locale.</w:t>
            </w:r>
          </w:p>
        </w:tc>
      </w:tr>
    </w:tbl>
    <w:p w:rsidR="000A3C2F" w:rsidRPr="00595E69" w:rsidRDefault="000A3C2F" w:rsidP="001861EB">
      <w:pPr>
        <w:rPr>
          <w:rFonts w:ascii="Arial" w:hAnsi="Arial" w:cs="Arial"/>
          <w:color w:val="000000"/>
          <w:sz w:val="10"/>
          <w:szCs w:val="22"/>
          <w:lang w:val="ro-RO"/>
        </w:rPr>
      </w:pPr>
    </w:p>
    <w:p w:rsidR="00B746C9" w:rsidRPr="001861EB" w:rsidRDefault="00B66405" w:rsidP="001861EB">
      <w:pPr>
        <w:rPr>
          <w:rFonts w:ascii="Arial" w:hAnsi="Arial" w:cs="Arial"/>
          <w:bCs/>
          <w:color w:val="000000"/>
          <w:sz w:val="22"/>
          <w:szCs w:val="22"/>
          <w:lang w:val="ro-RO"/>
        </w:rPr>
      </w:pPr>
      <w:r w:rsidRPr="000A3C2F">
        <w:rPr>
          <w:rFonts w:ascii="Arial" w:hAnsi="Arial" w:cs="Arial"/>
          <w:b/>
          <w:color w:val="000000"/>
          <w:sz w:val="22"/>
          <w:szCs w:val="22"/>
          <w:lang w:val="ro-RO"/>
        </w:rPr>
        <w:t>XI</w:t>
      </w:r>
      <w:r w:rsidR="00D478E7" w:rsidRPr="000A3C2F">
        <w:rPr>
          <w:rFonts w:ascii="Arial" w:hAnsi="Arial" w:cs="Arial"/>
          <w:b/>
          <w:color w:val="000000"/>
          <w:sz w:val="22"/>
          <w:szCs w:val="22"/>
          <w:lang w:val="ro-RO"/>
        </w:rPr>
        <w:t>II</w:t>
      </w:r>
      <w:r w:rsidRPr="000A3C2F">
        <w:rPr>
          <w:rFonts w:ascii="Arial" w:hAnsi="Arial" w:cs="Arial"/>
          <w:b/>
          <w:color w:val="000000"/>
          <w:sz w:val="22"/>
          <w:szCs w:val="22"/>
          <w:lang w:val="ro-RO"/>
        </w:rPr>
        <w:t>. CONDI</w:t>
      </w:r>
      <w:r w:rsidR="00AE49EC" w:rsidRPr="000A3C2F">
        <w:rPr>
          <w:rFonts w:ascii="Arial" w:hAnsi="Arial" w:cs="Arial"/>
          <w:b/>
          <w:color w:val="000000"/>
          <w:sz w:val="22"/>
          <w:szCs w:val="22"/>
          <w:lang w:val="ro-RO"/>
        </w:rPr>
        <w:t>T</w:t>
      </w:r>
      <w:r w:rsidRPr="000A3C2F">
        <w:rPr>
          <w:rFonts w:ascii="Arial" w:hAnsi="Arial" w:cs="Arial"/>
          <w:b/>
          <w:color w:val="000000"/>
          <w:sz w:val="22"/>
          <w:szCs w:val="22"/>
          <w:lang w:val="ro-RO"/>
        </w:rPr>
        <w:t>IILE DE DEPOZITARE</w:t>
      </w:r>
      <w:r w:rsidRPr="001861EB">
        <w:rPr>
          <w:rFonts w:ascii="Arial" w:hAnsi="Arial" w:cs="Arial"/>
          <w:color w:val="000000"/>
          <w:sz w:val="22"/>
          <w:szCs w:val="22"/>
          <w:lang w:val="ro-RO"/>
        </w:rPr>
        <w:t xml:space="preserve"> </w:t>
      </w:r>
      <w:r w:rsidR="00B746C9" w:rsidRPr="001861EB">
        <w:rPr>
          <w:rFonts w:ascii="Arial" w:hAnsi="Arial" w:cs="Arial"/>
          <w:color w:val="000000"/>
          <w:sz w:val="22"/>
          <w:szCs w:val="22"/>
          <w:lang w:val="ro-RO"/>
        </w:rPr>
        <w:t xml:space="preserve">: </w:t>
      </w:r>
      <w:r w:rsidR="00B746C9" w:rsidRPr="001861EB">
        <w:rPr>
          <w:rFonts w:ascii="Arial" w:hAnsi="Arial" w:cs="Arial"/>
          <w:bCs/>
          <w:color w:val="000000"/>
          <w:sz w:val="22"/>
          <w:szCs w:val="22"/>
          <w:lang w:val="ro-RO"/>
        </w:rPr>
        <w:t>Se depozitează în locuri inaccesibile, păsărilor, animalelor de companie și animalelor de fermă.</w:t>
      </w:r>
    </w:p>
    <w:p w:rsidR="00B746C9" w:rsidRPr="001861EB" w:rsidRDefault="00B746C9" w:rsidP="001861EB">
      <w:pPr>
        <w:rPr>
          <w:rFonts w:ascii="Arial" w:hAnsi="Arial" w:cs="Arial"/>
          <w:bCs/>
          <w:color w:val="000000"/>
          <w:sz w:val="22"/>
          <w:szCs w:val="22"/>
          <w:lang w:val="ro-RO"/>
        </w:rPr>
      </w:pPr>
      <w:r w:rsidRPr="001861EB">
        <w:rPr>
          <w:rFonts w:ascii="Arial" w:hAnsi="Arial" w:cs="Arial"/>
          <w:bCs/>
          <w:color w:val="000000"/>
          <w:sz w:val="22"/>
          <w:szCs w:val="22"/>
          <w:lang w:val="ro-RO"/>
        </w:rPr>
        <w:t>A se depozita într-un loc uscat, răcoros și bine ventilat. Păstrați momeala în ambalajul original, închis și ferit de lumină directă a soarelui.</w:t>
      </w:r>
    </w:p>
    <w:p w:rsidR="00B66405" w:rsidRPr="00595E69" w:rsidRDefault="00B66405" w:rsidP="001861EB">
      <w:pPr>
        <w:rPr>
          <w:rFonts w:ascii="Arial" w:hAnsi="Arial" w:cs="Arial"/>
          <w:color w:val="000000"/>
          <w:sz w:val="10"/>
          <w:szCs w:val="22"/>
          <w:lang w:val="ro-RO"/>
        </w:rPr>
      </w:pPr>
    </w:p>
    <w:p w:rsidR="008129C1" w:rsidRPr="001861EB" w:rsidRDefault="00B66405" w:rsidP="001861EB">
      <w:pPr>
        <w:rPr>
          <w:rFonts w:ascii="Arial" w:hAnsi="Arial" w:cs="Arial"/>
          <w:sz w:val="22"/>
          <w:szCs w:val="22"/>
          <w:lang w:val="it-IT"/>
        </w:rPr>
      </w:pPr>
      <w:r w:rsidRPr="001861EB">
        <w:rPr>
          <w:rFonts w:ascii="Arial" w:hAnsi="Arial" w:cs="Arial"/>
          <w:sz w:val="22"/>
          <w:szCs w:val="22"/>
          <w:lang w:val="ro-RO"/>
        </w:rPr>
        <w:t>DURATA DE CONSERVARE A PRODUSELOR BIOCIDE ÎN CONDI</w:t>
      </w:r>
      <w:r w:rsidR="007D5993" w:rsidRPr="001861EB">
        <w:rPr>
          <w:rFonts w:ascii="Arial" w:hAnsi="Arial" w:cs="Arial"/>
          <w:sz w:val="22"/>
          <w:szCs w:val="22"/>
          <w:lang w:val="ro-RO"/>
        </w:rPr>
        <w:t>T</w:t>
      </w:r>
      <w:r w:rsidRPr="001861EB">
        <w:rPr>
          <w:rFonts w:ascii="Arial" w:hAnsi="Arial" w:cs="Arial"/>
          <w:sz w:val="22"/>
          <w:szCs w:val="22"/>
          <w:lang w:val="ro-RO"/>
        </w:rPr>
        <w:t xml:space="preserve">II NORMALE DE DEPOZITARE </w:t>
      </w:r>
      <w:r w:rsidR="008129C1" w:rsidRPr="001861EB">
        <w:rPr>
          <w:rFonts w:ascii="Arial" w:hAnsi="Arial" w:cs="Arial"/>
          <w:sz w:val="22"/>
          <w:szCs w:val="22"/>
          <w:lang w:val="ro-RO"/>
        </w:rPr>
        <w:t>:</w:t>
      </w:r>
      <w:r w:rsidR="008129C1" w:rsidRPr="001861EB">
        <w:rPr>
          <w:rFonts w:ascii="Arial" w:hAnsi="Arial" w:cs="Arial"/>
          <w:sz w:val="22"/>
          <w:szCs w:val="22"/>
          <w:lang w:val="it-IT" w:eastAsia="ro-RO"/>
        </w:rPr>
        <w:t xml:space="preserve"> </w:t>
      </w:r>
      <w:r w:rsidR="008D20DB" w:rsidRPr="001861EB">
        <w:rPr>
          <w:rFonts w:ascii="Arial" w:hAnsi="Arial" w:cs="Arial"/>
          <w:sz w:val="22"/>
          <w:szCs w:val="22"/>
          <w:lang w:val="it-IT" w:eastAsia="ro-RO"/>
        </w:rPr>
        <w:t>2 ani</w:t>
      </w:r>
    </w:p>
    <w:p w:rsidR="00B66405" w:rsidRPr="00595E69" w:rsidRDefault="00B66405" w:rsidP="001861EB">
      <w:pPr>
        <w:rPr>
          <w:rFonts w:ascii="Arial" w:hAnsi="Arial" w:cs="Arial"/>
          <w:sz w:val="10"/>
          <w:szCs w:val="22"/>
          <w:lang w:val="ro-RO"/>
        </w:rPr>
      </w:pPr>
    </w:p>
    <w:p w:rsidR="00C0645C" w:rsidRPr="001861EB" w:rsidRDefault="00B66405" w:rsidP="001861EB">
      <w:pPr>
        <w:rPr>
          <w:rFonts w:ascii="Arial" w:hAnsi="Arial" w:cs="Arial"/>
          <w:color w:val="000000"/>
          <w:sz w:val="22"/>
          <w:szCs w:val="22"/>
          <w:u w:val="single"/>
          <w:lang w:val="ro-RO"/>
        </w:rPr>
      </w:pPr>
      <w:r w:rsidRPr="001861EB">
        <w:rPr>
          <w:rFonts w:ascii="Arial" w:hAnsi="Arial" w:cs="Arial"/>
          <w:color w:val="000000"/>
          <w:sz w:val="22"/>
          <w:szCs w:val="22"/>
          <w:lang w:val="ro-RO"/>
        </w:rPr>
        <w:t>ALTE INFORMA</w:t>
      </w:r>
      <w:r w:rsidR="00AE49EC" w:rsidRPr="001861EB">
        <w:rPr>
          <w:rFonts w:ascii="Arial" w:hAnsi="Arial" w:cs="Arial"/>
          <w:color w:val="000000"/>
          <w:sz w:val="22"/>
          <w:szCs w:val="22"/>
          <w:lang w:val="ro-RO"/>
        </w:rPr>
        <w:t>T</w:t>
      </w:r>
      <w:r w:rsidR="008129C1" w:rsidRPr="001861EB">
        <w:rPr>
          <w:rFonts w:ascii="Arial" w:hAnsi="Arial" w:cs="Arial"/>
          <w:color w:val="000000"/>
          <w:sz w:val="22"/>
          <w:szCs w:val="22"/>
          <w:lang w:val="ro-RO"/>
        </w:rPr>
        <w:t xml:space="preserve">II : </w:t>
      </w:r>
      <w:r w:rsidR="008D20DB" w:rsidRPr="001861EB">
        <w:rPr>
          <w:rFonts w:ascii="Arial" w:hAnsi="Arial" w:cs="Arial"/>
          <w:color w:val="000000"/>
          <w:sz w:val="22"/>
          <w:szCs w:val="22"/>
          <w:u w:val="single"/>
          <w:lang w:val="ro-RO"/>
        </w:rPr>
        <w:t>Restrictii pentru utilizarea produsului biocid:</w:t>
      </w:r>
    </w:p>
    <w:p w:rsidR="008D20DB" w:rsidRPr="001861EB" w:rsidRDefault="008D20DB" w:rsidP="001861EB">
      <w:pPr>
        <w:rPr>
          <w:rFonts w:ascii="Arial" w:hAnsi="Arial" w:cs="Arial"/>
          <w:color w:val="000000"/>
          <w:sz w:val="22"/>
          <w:szCs w:val="22"/>
          <w:lang w:val="ro-RO"/>
        </w:rPr>
      </w:pPr>
      <w:r w:rsidRPr="001861EB">
        <w:rPr>
          <w:rFonts w:ascii="Arial" w:hAnsi="Arial" w:cs="Arial"/>
          <w:color w:val="000000"/>
          <w:sz w:val="22"/>
          <w:szCs w:val="22"/>
          <w:lang w:val="ro-RO"/>
        </w:rPr>
        <w:t>Se va evita prin orice mijloace patrunderea in sistemul de canalizare si in ape de suprafata. Nu se pun suporturile de momeala in apropierea sistemelor de drenare a apei acolo unde momeala ar putea intra in contact cu apa</w:t>
      </w:r>
    </w:p>
    <w:p w:rsidR="000F14C9" w:rsidRPr="001861EB" w:rsidRDefault="00C0645C" w:rsidP="0089067B">
      <w:pPr>
        <w:rPr>
          <w:rFonts w:ascii="Arial" w:hAnsi="Arial" w:cs="Arial"/>
          <w:color w:val="000000"/>
          <w:sz w:val="22"/>
          <w:szCs w:val="22"/>
          <w:lang w:val="ro-RO"/>
        </w:rPr>
      </w:pPr>
      <w:r w:rsidRPr="001861EB">
        <w:rPr>
          <w:rFonts w:ascii="Arial" w:hAnsi="Arial" w:cs="Arial"/>
          <w:color w:val="000000"/>
          <w:sz w:val="22"/>
          <w:szCs w:val="22"/>
          <w:lang w:val="ro-RO"/>
        </w:rPr>
        <w:t xml:space="preserve">Conform estimărilor, </w:t>
      </w:r>
      <w:r w:rsidRPr="001861EB">
        <w:rPr>
          <w:rFonts w:ascii="Arial" w:hAnsi="Arial" w:cs="Arial"/>
          <w:color w:val="000000"/>
          <w:sz w:val="22"/>
          <w:szCs w:val="22"/>
          <w:u w:val="single"/>
          <w:lang w:val="ro-RO"/>
        </w:rPr>
        <w:t>copiii</w:t>
      </w:r>
      <w:r w:rsidRPr="001861EB">
        <w:rPr>
          <w:rFonts w:ascii="Arial" w:hAnsi="Arial" w:cs="Arial"/>
          <w:color w:val="000000"/>
          <w:sz w:val="22"/>
          <w:szCs w:val="22"/>
          <w:lang w:val="ro-RO"/>
        </w:rPr>
        <w:t xml:space="preserve"> sunt expuși riscului prin ingerarea atât a 5 g cât și a 10 mg de momeală. </w:t>
      </w:r>
    </w:p>
    <w:p w:rsidR="00B4259D" w:rsidRPr="00595E69" w:rsidRDefault="00B4259D" w:rsidP="001861EB">
      <w:pPr>
        <w:rPr>
          <w:rFonts w:ascii="Arial" w:hAnsi="Arial" w:cs="Arial"/>
          <w:color w:val="000000"/>
          <w:sz w:val="10"/>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1861EB" w:rsidTr="006B235A">
        <w:tc>
          <w:tcPr>
            <w:tcW w:w="9923" w:type="dxa"/>
          </w:tcPr>
          <w:p w:rsidR="00B66405" w:rsidRPr="001861EB" w:rsidRDefault="00AE49EC" w:rsidP="001861EB">
            <w:pPr>
              <w:pStyle w:val="NoSpacing"/>
              <w:rPr>
                <w:rFonts w:ascii="Arial" w:hAnsi="Arial" w:cs="Arial"/>
                <w:sz w:val="22"/>
                <w:szCs w:val="22"/>
                <w:lang w:val="ro-RO"/>
              </w:rPr>
            </w:pPr>
            <w:r w:rsidRPr="001861EB">
              <w:rPr>
                <w:rFonts w:ascii="Arial" w:hAnsi="Arial" w:cs="Arial"/>
                <w:sz w:val="22"/>
                <w:szCs w:val="22"/>
                <w:lang w:val="ro-RO"/>
              </w:rPr>
              <w:t>Prezenta autorizat</w:t>
            </w:r>
            <w:r w:rsidR="00B66405" w:rsidRPr="001861EB">
              <w:rPr>
                <w:rFonts w:ascii="Arial" w:hAnsi="Arial" w:cs="Arial"/>
                <w:sz w:val="22"/>
                <w:szCs w:val="22"/>
                <w:lang w:val="ro-RO"/>
              </w:rPr>
              <w:t xml:space="preserve">ie </w:t>
            </w:r>
            <w:r w:rsidRPr="001861EB">
              <w:rPr>
                <w:rFonts w:ascii="Arial" w:hAnsi="Arial" w:cs="Arial"/>
                <w:sz w:val="22"/>
                <w:szCs w:val="22"/>
                <w:lang w:val="ro-RO"/>
              </w:rPr>
              <w:t>este însot</w:t>
            </w:r>
            <w:r w:rsidR="00B66405" w:rsidRPr="001861EB">
              <w:rPr>
                <w:rFonts w:ascii="Arial" w:hAnsi="Arial" w:cs="Arial"/>
                <w:sz w:val="22"/>
                <w:szCs w:val="22"/>
                <w:lang w:val="ro-RO"/>
              </w:rPr>
              <w:t>ită de următoarele documente :</w:t>
            </w:r>
          </w:p>
          <w:p w:rsidR="00B66405" w:rsidRPr="001861EB" w:rsidRDefault="00B66405" w:rsidP="001861EB">
            <w:pPr>
              <w:pStyle w:val="NoSpacing"/>
              <w:numPr>
                <w:ilvl w:val="0"/>
                <w:numId w:val="6"/>
              </w:numPr>
              <w:rPr>
                <w:rFonts w:ascii="Arial" w:hAnsi="Arial" w:cs="Arial"/>
                <w:sz w:val="22"/>
                <w:szCs w:val="22"/>
                <w:lang w:val="ro-RO"/>
              </w:rPr>
            </w:pPr>
            <w:r w:rsidRPr="001861EB">
              <w:rPr>
                <w:rFonts w:ascii="Arial" w:hAnsi="Arial" w:cs="Arial"/>
                <w:sz w:val="22"/>
                <w:szCs w:val="22"/>
                <w:lang w:val="ro-RO"/>
              </w:rPr>
              <w:t>proiect de etichetă a produsului biocid</w:t>
            </w:r>
          </w:p>
          <w:p w:rsidR="00B66405" w:rsidRPr="001861EB" w:rsidRDefault="00AE49EC" w:rsidP="001861EB">
            <w:pPr>
              <w:pStyle w:val="NoSpacing"/>
              <w:numPr>
                <w:ilvl w:val="0"/>
                <w:numId w:val="6"/>
              </w:numPr>
              <w:rPr>
                <w:rFonts w:ascii="Arial" w:hAnsi="Arial" w:cs="Arial"/>
                <w:sz w:val="22"/>
                <w:szCs w:val="22"/>
                <w:lang w:val="ro-RO"/>
              </w:rPr>
            </w:pPr>
            <w:r w:rsidRPr="001861EB">
              <w:rPr>
                <w:rFonts w:ascii="Arial" w:hAnsi="Arial" w:cs="Arial"/>
                <w:sz w:val="22"/>
                <w:szCs w:val="22"/>
                <w:lang w:val="ro-RO"/>
              </w:rPr>
              <w:t>fis</w:t>
            </w:r>
            <w:r w:rsidR="00B66405" w:rsidRPr="001861EB">
              <w:rPr>
                <w:rFonts w:ascii="Arial" w:hAnsi="Arial" w:cs="Arial"/>
                <w:sz w:val="22"/>
                <w:szCs w:val="22"/>
                <w:lang w:val="ro-RO"/>
              </w:rPr>
              <w:t>a cu date de securitate a produsului biocid</w:t>
            </w:r>
          </w:p>
          <w:p w:rsidR="00B66405" w:rsidRPr="001861EB" w:rsidRDefault="00B66405" w:rsidP="001861EB">
            <w:pPr>
              <w:pStyle w:val="NoSpacing"/>
              <w:numPr>
                <w:ilvl w:val="0"/>
                <w:numId w:val="6"/>
              </w:numPr>
              <w:rPr>
                <w:rFonts w:ascii="Arial" w:hAnsi="Arial" w:cs="Arial"/>
                <w:sz w:val="22"/>
                <w:szCs w:val="22"/>
                <w:lang w:val="ro-RO"/>
              </w:rPr>
            </w:pPr>
            <w:r w:rsidRPr="001861EB">
              <w:rPr>
                <w:rFonts w:ascii="Arial" w:hAnsi="Arial" w:cs="Arial"/>
                <w:color w:val="000000"/>
                <w:sz w:val="22"/>
                <w:szCs w:val="22"/>
                <w:lang w:val="ro-RO"/>
              </w:rPr>
              <w:t xml:space="preserve">rezumatul caracteristicilor produsului biocid </w:t>
            </w:r>
          </w:p>
        </w:tc>
      </w:tr>
    </w:tbl>
    <w:p w:rsidR="00B66405" w:rsidRPr="001861EB" w:rsidRDefault="00B66405" w:rsidP="001861EB">
      <w:pPr>
        <w:numPr>
          <w:ilvl w:val="0"/>
          <w:numId w:val="7"/>
        </w:numPr>
        <w:ind w:left="709"/>
        <w:rPr>
          <w:rFonts w:ascii="Arial" w:hAnsi="Arial" w:cs="Arial"/>
          <w:sz w:val="22"/>
          <w:szCs w:val="22"/>
          <w:lang w:val="ro-RO"/>
        </w:rPr>
      </w:pPr>
      <w:r w:rsidRPr="001861EB">
        <w:rPr>
          <w:rFonts w:ascii="Arial" w:hAnsi="Arial" w:cs="Arial"/>
          <w:sz w:val="22"/>
          <w:szCs w:val="22"/>
          <w:lang w:val="ro-RO"/>
        </w:rPr>
        <w:t>Este oblig</w:t>
      </w:r>
      <w:r w:rsidR="00AE49EC" w:rsidRPr="001861EB">
        <w:rPr>
          <w:rFonts w:ascii="Arial" w:hAnsi="Arial" w:cs="Arial"/>
          <w:sz w:val="22"/>
          <w:szCs w:val="22"/>
          <w:lang w:val="ro-RO"/>
        </w:rPr>
        <w:t>atorie transmiterea de către detinătorul autorizatiei a fis</w:t>
      </w:r>
      <w:r w:rsidRPr="001861EB">
        <w:rPr>
          <w:rFonts w:ascii="Arial" w:hAnsi="Arial" w:cs="Arial"/>
          <w:sz w:val="22"/>
          <w:szCs w:val="22"/>
          <w:lang w:val="ro-RO"/>
        </w:rPr>
        <w:t>ei cu date de</w:t>
      </w:r>
      <w:r w:rsidR="00AE49EC" w:rsidRPr="001861EB">
        <w:rPr>
          <w:rFonts w:ascii="Arial" w:hAnsi="Arial" w:cs="Arial"/>
          <w:sz w:val="22"/>
          <w:szCs w:val="22"/>
          <w:lang w:val="ro-RO"/>
        </w:rPr>
        <w:t xml:space="preserve"> securitate către Institutul Nat</w:t>
      </w:r>
      <w:r w:rsidRPr="001861EB">
        <w:rPr>
          <w:rFonts w:ascii="Arial" w:hAnsi="Arial" w:cs="Arial"/>
          <w:sz w:val="22"/>
          <w:szCs w:val="22"/>
          <w:lang w:val="ro-RO"/>
        </w:rPr>
        <w:t>ional de</w:t>
      </w:r>
      <w:r w:rsidR="00AE49EC" w:rsidRPr="001861EB">
        <w:rPr>
          <w:rFonts w:ascii="Arial" w:hAnsi="Arial" w:cs="Arial"/>
          <w:sz w:val="22"/>
          <w:szCs w:val="22"/>
          <w:lang w:val="ro-RO"/>
        </w:rPr>
        <w:t xml:space="preserve"> Sănătate Publică – Biroul RSI s</w:t>
      </w:r>
      <w:r w:rsidRPr="001861EB">
        <w:rPr>
          <w:rFonts w:ascii="Arial" w:hAnsi="Arial" w:cs="Arial"/>
          <w:sz w:val="22"/>
          <w:szCs w:val="22"/>
          <w:lang w:val="ro-RO"/>
        </w:rPr>
        <w:t>i Informare Toxicologică</w:t>
      </w:r>
    </w:p>
    <w:p w:rsidR="00B66405" w:rsidRPr="001861EB" w:rsidRDefault="00B66405" w:rsidP="001861EB">
      <w:pPr>
        <w:numPr>
          <w:ilvl w:val="0"/>
          <w:numId w:val="7"/>
        </w:numPr>
        <w:ind w:left="709"/>
        <w:rPr>
          <w:rFonts w:ascii="Arial" w:hAnsi="Arial" w:cs="Arial"/>
          <w:sz w:val="22"/>
          <w:szCs w:val="22"/>
          <w:lang w:val="ro-RO"/>
        </w:rPr>
      </w:pPr>
      <w:r w:rsidRPr="001861EB">
        <w:rPr>
          <w:rFonts w:ascii="Arial" w:hAnsi="Arial" w:cs="Arial"/>
          <w:sz w:val="22"/>
          <w:szCs w:val="22"/>
          <w:lang w:val="ro-RO"/>
        </w:rPr>
        <w:t>P</w:t>
      </w:r>
      <w:r w:rsidR="00AE49EC" w:rsidRPr="001861EB">
        <w:rPr>
          <w:rFonts w:ascii="Arial" w:hAnsi="Arial" w:cs="Arial"/>
          <w:sz w:val="22"/>
          <w:szCs w:val="22"/>
          <w:lang w:val="ro-RO"/>
        </w:rPr>
        <w:t>rezentul document poate fi însot</w:t>
      </w:r>
      <w:r w:rsidRPr="001861EB">
        <w:rPr>
          <w:rFonts w:ascii="Arial" w:hAnsi="Arial" w:cs="Arial"/>
          <w:sz w:val="22"/>
          <w:szCs w:val="22"/>
          <w:lang w:val="ro-RO"/>
        </w:rPr>
        <w:t>it de anexă în cazul modificărilor administrative</w:t>
      </w:r>
    </w:p>
    <w:p w:rsidR="00B66405" w:rsidRPr="00595E69" w:rsidRDefault="00B66405" w:rsidP="001861EB">
      <w:pPr>
        <w:rPr>
          <w:rFonts w:ascii="Arial" w:hAnsi="Arial" w:cs="Arial"/>
          <w:sz w:val="20"/>
          <w:szCs w:val="22"/>
          <w:lang w:val="ro-RO"/>
        </w:rPr>
      </w:pPr>
    </w:p>
    <w:p w:rsidR="001861EB" w:rsidRPr="000314E1" w:rsidRDefault="00B66405" w:rsidP="001861EB">
      <w:pPr>
        <w:rPr>
          <w:rFonts w:ascii="Arial" w:hAnsi="Arial" w:cs="Arial"/>
          <w:sz w:val="22"/>
          <w:szCs w:val="22"/>
          <w:lang w:val="ro-RO"/>
        </w:rPr>
      </w:pPr>
      <w:r w:rsidRPr="001861EB">
        <w:rPr>
          <w:rFonts w:ascii="Arial" w:hAnsi="Arial" w:cs="Arial"/>
          <w:color w:val="FF0000"/>
          <w:sz w:val="22"/>
          <w:szCs w:val="22"/>
          <w:lang w:val="ro-RO"/>
        </w:rPr>
        <w:tab/>
      </w:r>
      <w:r w:rsidRPr="001861EB">
        <w:rPr>
          <w:rFonts w:ascii="Arial" w:hAnsi="Arial" w:cs="Arial"/>
          <w:color w:val="FF0000"/>
          <w:sz w:val="22"/>
          <w:szCs w:val="22"/>
          <w:lang w:val="ro-RO"/>
        </w:rPr>
        <w:tab/>
      </w:r>
      <w:r w:rsidRPr="001861EB">
        <w:rPr>
          <w:rFonts w:ascii="Arial" w:hAnsi="Arial" w:cs="Arial"/>
          <w:color w:val="FF0000"/>
          <w:sz w:val="22"/>
          <w:szCs w:val="22"/>
          <w:lang w:val="ro-RO"/>
        </w:rPr>
        <w:tab/>
      </w:r>
      <w:r w:rsidRPr="001861EB">
        <w:rPr>
          <w:rFonts w:ascii="Arial" w:hAnsi="Arial" w:cs="Arial"/>
          <w:color w:val="FF0000"/>
          <w:sz w:val="22"/>
          <w:szCs w:val="22"/>
          <w:lang w:val="ro-RO"/>
        </w:rPr>
        <w:tab/>
      </w:r>
      <w:r w:rsidRPr="001861EB">
        <w:rPr>
          <w:rFonts w:ascii="Arial" w:hAnsi="Arial" w:cs="Arial"/>
          <w:color w:val="FF0000"/>
          <w:sz w:val="22"/>
          <w:szCs w:val="22"/>
          <w:lang w:val="ro-RO"/>
        </w:rPr>
        <w:tab/>
      </w:r>
      <w:r w:rsidRPr="001861EB">
        <w:rPr>
          <w:rFonts w:ascii="Arial" w:hAnsi="Arial" w:cs="Arial"/>
          <w:color w:val="FF0000"/>
          <w:sz w:val="22"/>
          <w:szCs w:val="22"/>
          <w:lang w:val="ro-RO"/>
        </w:rPr>
        <w:tab/>
      </w:r>
      <w:r w:rsidRPr="001861EB">
        <w:rPr>
          <w:rFonts w:ascii="Arial" w:hAnsi="Arial" w:cs="Arial"/>
          <w:color w:val="FF0000"/>
          <w:sz w:val="22"/>
          <w:szCs w:val="22"/>
          <w:lang w:val="ro-RO"/>
        </w:rPr>
        <w:tab/>
      </w:r>
      <w:r w:rsidRPr="001861EB">
        <w:rPr>
          <w:rFonts w:ascii="Arial" w:hAnsi="Arial" w:cs="Arial"/>
          <w:color w:val="FF0000"/>
          <w:sz w:val="22"/>
          <w:szCs w:val="22"/>
          <w:lang w:val="ro-RO"/>
        </w:rPr>
        <w:tab/>
      </w:r>
      <w:r w:rsidR="001861EB" w:rsidRPr="000314E1">
        <w:rPr>
          <w:rFonts w:ascii="Arial" w:hAnsi="Arial" w:cs="Arial"/>
          <w:sz w:val="22"/>
          <w:szCs w:val="22"/>
          <w:lang w:val="ro-RO"/>
        </w:rPr>
        <w:t>PRESEDINTE,</w:t>
      </w:r>
    </w:p>
    <w:p w:rsidR="001861EB" w:rsidRPr="000314E1" w:rsidRDefault="001861EB" w:rsidP="001861EB">
      <w:pPr>
        <w:ind w:left="5040" w:firstLine="720"/>
        <w:rPr>
          <w:rFonts w:ascii="Arial" w:hAnsi="Arial" w:cs="Arial"/>
          <w:sz w:val="22"/>
          <w:szCs w:val="22"/>
        </w:rPr>
      </w:pPr>
      <w:r w:rsidRPr="000314E1">
        <w:rPr>
          <w:rFonts w:ascii="Arial" w:hAnsi="Arial" w:cs="Arial"/>
          <w:sz w:val="22"/>
          <w:szCs w:val="22"/>
          <w:lang w:val="ro-RO"/>
        </w:rPr>
        <w:t>Dr. Chim. Gabriela Cilinca</w:t>
      </w:r>
    </w:p>
    <w:p w:rsidR="00322FFE" w:rsidRPr="001861EB" w:rsidRDefault="00182B65" w:rsidP="001861EB">
      <w:pPr>
        <w:rPr>
          <w:rFonts w:ascii="Arial" w:hAnsi="Arial" w:cs="Arial"/>
          <w:sz w:val="22"/>
          <w:szCs w:val="22"/>
        </w:rPr>
      </w:pPr>
    </w:p>
    <w:sectPr w:rsidR="00322FFE" w:rsidRPr="001861EB" w:rsidSect="007A7A2C">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B65" w:rsidRDefault="00182B65">
      <w:r>
        <w:separator/>
      </w:r>
    </w:p>
  </w:endnote>
  <w:endnote w:type="continuationSeparator" w:id="0">
    <w:p w:rsidR="00182B65" w:rsidRDefault="0018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89067B">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89067B">
            <w:rPr>
              <w:rFonts w:ascii="Arial" w:hAnsi="Arial"/>
              <w:noProof/>
              <w:sz w:val="18"/>
            </w:rPr>
            <w:t>5</w:t>
          </w:r>
          <w:r w:rsidRPr="00EA2CC9">
            <w:rPr>
              <w:rFonts w:ascii="Arial" w:hAnsi="Arial"/>
              <w:sz w:val="18"/>
            </w:rPr>
            <w:fldChar w:fldCharType="end"/>
          </w:r>
        </w:p>
      </w:tc>
      <w:tc>
        <w:tcPr>
          <w:tcW w:w="8222" w:type="dxa"/>
          <w:shd w:val="clear" w:color="auto" w:fill="auto"/>
        </w:tcPr>
        <w:p w:rsidR="00C42415" w:rsidRPr="007A1CBD" w:rsidRDefault="00182B65" w:rsidP="007716CC">
          <w:pPr>
            <w:pStyle w:val="Header"/>
            <w:jc w:val="center"/>
            <w:rPr>
              <w:rFonts w:ascii="Arial" w:hAnsi="Arial"/>
              <w:sz w:val="6"/>
            </w:rPr>
          </w:pPr>
        </w:p>
        <w:p w:rsidR="00C42415" w:rsidRPr="00301392" w:rsidRDefault="00B66405" w:rsidP="007716CC">
          <w:pPr>
            <w:pStyle w:val="Header"/>
            <w:jc w:val="center"/>
          </w:pPr>
          <w:r w:rsidRPr="00301392">
            <w:t>Autorizatie nr.</w:t>
          </w:r>
          <w:r w:rsidR="00301392" w:rsidRPr="00301392">
            <w:t xml:space="preserve"> </w:t>
          </w:r>
          <w:r w:rsidR="00301392" w:rsidRPr="00301392">
            <w:rPr>
              <w:lang w:val="it-IT"/>
            </w:rPr>
            <w:t>RO/2019/0254/MRA/</w:t>
          </w:r>
          <w:r w:rsidR="00301392" w:rsidRPr="00301392">
            <w:rPr>
              <w:lang w:val="ro-RO"/>
            </w:rPr>
            <w:t xml:space="preserve"> IT/2016/00335/AUT</w:t>
          </w:r>
        </w:p>
      </w:tc>
    </w:tr>
  </w:tbl>
  <w:p w:rsidR="00C42415" w:rsidRDefault="00182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B65" w:rsidRDefault="00182B65">
      <w:r>
        <w:separator/>
      </w:r>
    </w:p>
  </w:footnote>
  <w:footnote w:type="continuationSeparator" w:id="0">
    <w:p w:rsidR="00182B65" w:rsidRDefault="00182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182B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563DA6"/>
    <w:multiLevelType w:val="hybridMultilevel"/>
    <w:tmpl w:val="D7A43ECA"/>
    <w:lvl w:ilvl="0" w:tplc="72163D94">
      <w:start w:val="1"/>
      <w:numFmt w:val="bullet"/>
      <w:lvlText w:val="-"/>
      <w:lvlJc w:val="left"/>
      <w:pPr>
        <w:ind w:left="360" w:hanging="360"/>
      </w:pPr>
      <w:rPr>
        <w:rFonts w:ascii="Verdana" w:eastAsia="Times New Roman" w:hAnsi="Verdana"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5"/>
  </w:num>
  <w:num w:numId="5">
    <w:abstractNumId w:val="0"/>
  </w:num>
  <w:num w:numId="6">
    <w:abstractNumId w:val="7"/>
  </w:num>
  <w:num w:numId="7">
    <w:abstractNumId w:val="1"/>
  </w:num>
  <w:num w:numId="8">
    <w:abstractNumId w:val="10"/>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343AC"/>
    <w:rsid w:val="00075137"/>
    <w:rsid w:val="000A3C2F"/>
    <w:rsid w:val="000F14C9"/>
    <w:rsid w:val="00100F62"/>
    <w:rsid w:val="00182B65"/>
    <w:rsid w:val="001859C3"/>
    <w:rsid w:val="001861EB"/>
    <w:rsid w:val="002519BE"/>
    <w:rsid w:val="00255131"/>
    <w:rsid w:val="00277BDF"/>
    <w:rsid w:val="002C2331"/>
    <w:rsid w:val="002E0D8B"/>
    <w:rsid w:val="002E224A"/>
    <w:rsid w:val="00301392"/>
    <w:rsid w:val="00322856"/>
    <w:rsid w:val="00334721"/>
    <w:rsid w:val="00347CD9"/>
    <w:rsid w:val="00356ABE"/>
    <w:rsid w:val="00432A96"/>
    <w:rsid w:val="00500316"/>
    <w:rsid w:val="00504E17"/>
    <w:rsid w:val="005225DB"/>
    <w:rsid w:val="00535AC1"/>
    <w:rsid w:val="00546950"/>
    <w:rsid w:val="00595E69"/>
    <w:rsid w:val="00611363"/>
    <w:rsid w:val="006224FF"/>
    <w:rsid w:val="00697E60"/>
    <w:rsid w:val="006D394E"/>
    <w:rsid w:val="006F6E41"/>
    <w:rsid w:val="007D3DF5"/>
    <w:rsid w:val="007D5993"/>
    <w:rsid w:val="00800FD0"/>
    <w:rsid w:val="008129C1"/>
    <w:rsid w:val="00877C58"/>
    <w:rsid w:val="00884803"/>
    <w:rsid w:val="0089067B"/>
    <w:rsid w:val="008A666C"/>
    <w:rsid w:val="008C0E3D"/>
    <w:rsid w:val="008C5688"/>
    <w:rsid w:val="008D20DB"/>
    <w:rsid w:val="008E385F"/>
    <w:rsid w:val="008E73F5"/>
    <w:rsid w:val="008F4260"/>
    <w:rsid w:val="008F77B6"/>
    <w:rsid w:val="00955359"/>
    <w:rsid w:val="009D4F23"/>
    <w:rsid w:val="00A0675A"/>
    <w:rsid w:val="00A128F6"/>
    <w:rsid w:val="00A335CE"/>
    <w:rsid w:val="00A432CC"/>
    <w:rsid w:val="00A614DA"/>
    <w:rsid w:val="00A90FED"/>
    <w:rsid w:val="00A91EE7"/>
    <w:rsid w:val="00AE49EC"/>
    <w:rsid w:val="00B14137"/>
    <w:rsid w:val="00B4259D"/>
    <w:rsid w:val="00B66405"/>
    <w:rsid w:val="00B746C9"/>
    <w:rsid w:val="00BD62BA"/>
    <w:rsid w:val="00C02372"/>
    <w:rsid w:val="00C0645C"/>
    <w:rsid w:val="00C233D2"/>
    <w:rsid w:val="00C40798"/>
    <w:rsid w:val="00C7109B"/>
    <w:rsid w:val="00C83B26"/>
    <w:rsid w:val="00CE1E33"/>
    <w:rsid w:val="00CF6D9A"/>
    <w:rsid w:val="00D478E7"/>
    <w:rsid w:val="00E71F4E"/>
    <w:rsid w:val="00E92B49"/>
    <w:rsid w:val="00ED1B81"/>
    <w:rsid w:val="00ED35D1"/>
    <w:rsid w:val="00F0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character" w:styleId="CommentReference">
    <w:name w:val="annotation reference"/>
    <w:rsid w:val="0025513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character" w:styleId="CommentReference">
    <w:name w:val="annotation reference"/>
    <w:rsid w:val="0025513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5</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26</cp:revision>
  <cp:lastPrinted>2019-11-27T12:17:00Z</cp:lastPrinted>
  <dcterms:created xsi:type="dcterms:W3CDTF">2019-07-03T08:00:00Z</dcterms:created>
  <dcterms:modified xsi:type="dcterms:W3CDTF">2019-11-27T12:17:00Z</dcterms:modified>
</cp:coreProperties>
</file>